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0A" w:rsidRPr="00D22D0A" w:rsidRDefault="00D22D0A" w:rsidP="00D22D0A">
      <w:pPr>
        <w:tabs>
          <w:tab w:val="left" w:pos="400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22D0A">
        <w:rPr>
          <w:rFonts w:ascii="Arial" w:hAnsi="Arial" w:cs="Arial"/>
          <w:i/>
          <w:sz w:val="24"/>
          <w:szCs w:val="24"/>
        </w:rPr>
        <w:t>Friday, November 1, 2013</w:t>
      </w:r>
    </w:p>
    <w:p w:rsidR="00D22D0A" w:rsidRDefault="00D22D0A" w:rsidP="00D22D0A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36041D" w:rsidRPr="00D22D0A" w:rsidRDefault="007D6ABF" w:rsidP="00D22D0A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Walk in Faith</w:t>
      </w:r>
    </w:p>
    <w:p w:rsidR="00D22D0A" w:rsidRPr="0036041D" w:rsidRDefault="00D22D0A" w:rsidP="00D22D0A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36041D" w:rsidRDefault="0036041D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41D">
        <w:rPr>
          <w:rFonts w:ascii="Arial" w:hAnsi="Arial" w:cs="Arial"/>
          <w:sz w:val="24"/>
          <w:szCs w:val="24"/>
        </w:rPr>
        <w:t>Rom</w:t>
      </w:r>
      <w:r w:rsidR="006764B2">
        <w:rPr>
          <w:rFonts w:ascii="Arial" w:hAnsi="Arial" w:cs="Arial"/>
          <w:sz w:val="24"/>
          <w:szCs w:val="24"/>
        </w:rPr>
        <w:t>ans</w:t>
      </w:r>
      <w:r w:rsidRPr="0036041D">
        <w:rPr>
          <w:rFonts w:ascii="Arial" w:hAnsi="Arial" w:cs="Arial"/>
          <w:sz w:val="24"/>
          <w:szCs w:val="24"/>
        </w:rPr>
        <w:t xml:space="preserve"> 4:19-22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>And being not weak in faith, he considered not his own body now dead, when he was about an hundred years old, neither yet the deadness of Sarah's womb:</w:t>
      </w:r>
      <w:r w:rsidR="006764B2">
        <w:rPr>
          <w:rFonts w:ascii="Arial" w:hAnsi="Arial" w:cs="Arial"/>
          <w:sz w:val="24"/>
          <w:szCs w:val="24"/>
        </w:rPr>
        <w:t xml:space="preserve"> 20 </w:t>
      </w:r>
      <w:r w:rsidRPr="0036041D">
        <w:rPr>
          <w:rFonts w:ascii="Arial" w:hAnsi="Arial" w:cs="Arial"/>
          <w:sz w:val="24"/>
          <w:szCs w:val="24"/>
        </w:rPr>
        <w:t>He staggered not at the promise of God through unbelief; but was strong in faith, giving glory to God</w:t>
      </w:r>
      <w:r w:rsidR="006764B2" w:rsidRPr="0036041D">
        <w:rPr>
          <w:rFonts w:ascii="Arial" w:hAnsi="Arial" w:cs="Arial"/>
          <w:sz w:val="24"/>
          <w:szCs w:val="24"/>
        </w:rPr>
        <w:t>;</w:t>
      </w:r>
      <w:r w:rsidR="006764B2">
        <w:rPr>
          <w:rFonts w:ascii="Arial" w:hAnsi="Arial" w:cs="Arial"/>
          <w:sz w:val="24"/>
          <w:szCs w:val="24"/>
        </w:rPr>
        <w:t xml:space="preserve"> 21 </w:t>
      </w:r>
      <w:r w:rsidRPr="0036041D">
        <w:rPr>
          <w:rFonts w:ascii="Arial" w:hAnsi="Arial" w:cs="Arial"/>
          <w:sz w:val="24"/>
          <w:szCs w:val="24"/>
        </w:rPr>
        <w:t>And being fully persuaded that, what he had promised, he was able also to perform.</w:t>
      </w:r>
      <w:r w:rsidR="006764B2">
        <w:rPr>
          <w:rFonts w:ascii="Arial" w:hAnsi="Arial" w:cs="Arial"/>
          <w:sz w:val="24"/>
          <w:szCs w:val="24"/>
        </w:rPr>
        <w:t xml:space="preserve"> 22 </w:t>
      </w:r>
      <w:r w:rsidRPr="0036041D">
        <w:rPr>
          <w:rFonts w:ascii="Arial" w:hAnsi="Arial" w:cs="Arial"/>
          <w:sz w:val="24"/>
          <w:szCs w:val="24"/>
        </w:rPr>
        <w:t>And therefore it was imputed to him for righteousness.</w:t>
      </w:r>
      <w:r w:rsidR="00D22D0A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>(KJV)</w:t>
      </w:r>
    </w:p>
    <w:p w:rsidR="006764B2" w:rsidRPr="0036041D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041D" w:rsidRDefault="002C3D6D" w:rsidP="00D22D0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Your walk today with the </w:t>
      </w:r>
      <w:r w:rsidR="006764B2">
        <w:rPr>
          <w:rFonts w:ascii="Arial" w:hAnsi="Arial" w:cs="Arial"/>
          <w:sz w:val="24"/>
          <w:szCs w:val="24"/>
        </w:rPr>
        <w:t>Lord</w:t>
      </w:r>
      <w:r w:rsidR="00DF17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</w:t>
      </w:r>
      <w:r w:rsidR="0036041D">
        <w:rPr>
          <w:rFonts w:ascii="Arial" w:hAnsi="Arial" w:cs="Arial"/>
          <w:sz w:val="24"/>
          <w:szCs w:val="24"/>
        </w:rPr>
        <w:t xml:space="preserve"> it on the straight and narrow path or did you get a bit t</w:t>
      </w:r>
      <w:r w:rsidR="006764B2">
        <w:rPr>
          <w:rFonts w:ascii="Arial" w:hAnsi="Arial" w:cs="Arial"/>
          <w:sz w:val="24"/>
          <w:szCs w:val="24"/>
        </w:rPr>
        <w:t xml:space="preserve">ipsy and are staggering around </w:t>
      </w:r>
      <w:r w:rsidR="0036041D">
        <w:rPr>
          <w:rFonts w:ascii="Arial" w:hAnsi="Arial" w:cs="Arial"/>
          <w:sz w:val="24"/>
          <w:szCs w:val="24"/>
        </w:rPr>
        <w:t>to and fro? Verse 21 uses a term that keeps one grounded and settled and that word is persuaded. The same God that made promises to Abraham has made th</w:t>
      </w:r>
      <w:r w:rsidR="00DF1765">
        <w:rPr>
          <w:rFonts w:ascii="Arial" w:hAnsi="Arial" w:cs="Arial"/>
          <w:sz w:val="24"/>
          <w:szCs w:val="24"/>
        </w:rPr>
        <w:t>em to you as well</w:t>
      </w:r>
      <w:r>
        <w:rPr>
          <w:rFonts w:ascii="Arial" w:hAnsi="Arial" w:cs="Arial"/>
          <w:sz w:val="24"/>
          <w:szCs w:val="24"/>
        </w:rPr>
        <w:t>, the question</w:t>
      </w:r>
      <w:r w:rsidR="0036041D">
        <w:rPr>
          <w:rFonts w:ascii="Arial" w:hAnsi="Arial" w:cs="Arial"/>
          <w:sz w:val="24"/>
          <w:szCs w:val="24"/>
        </w:rPr>
        <w:t xml:space="preserve"> is are you of the persuasion that you </w:t>
      </w:r>
      <w:r w:rsidR="00D740C9">
        <w:rPr>
          <w:rFonts w:ascii="Arial" w:hAnsi="Arial" w:cs="Arial"/>
          <w:sz w:val="24"/>
          <w:szCs w:val="24"/>
        </w:rPr>
        <w:t>won’t</w:t>
      </w:r>
      <w:r w:rsidR="0036041D">
        <w:rPr>
          <w:rFonts w:ascii="Arial" w:hAnsi="Arial" w:cs="Arial"/>
          <w:sz w:val="24"/>
          <w:szCs w:val="24"/>
        </w:rPr>
        <w:t xml:space="preserve"> settle for less?</w:t>
      </w:r>
      <w:r w:rsidR="0036041D" w:rsidRPr="0036041D">
        <w:t xml:space="preserve"> </w:t>
      </w:r>
    </w:p>
    <w:p w:rsidR="006764B2" w:rsidRPr="0036041D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041D" w:rsidRDefault="0036041D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41D">
        <w:rPr>
          <w:rFonts w:ascii="Arial" w:hAnsi="Arial" w:cs="Arial"/>
          <w:sz w:val="24"/>
          <w:szCs w:val="24"/>
        </w:rPr>
        <w:t>Rom</w:t>
      </w:r>
      <w:r w:rsidR="006764B2">
        <w:rPr>
          <w:rFonts w:ascii="Arial" w:hAnsi="Arial" w:cs="Arial"/>
          <w:sz w:val="24"/>
          <w:szCs w:val="24"/>
        </w:rPr>
        <w:t>ans</w:t>
      </w:r>
      <w:r w:rsidRPr="0036041D">
        <w:rPr>
          <w:rFonts w:ascii="Arial" w:hAnsi="Arial" w:cs="Arial"/>
          <w:sz w:val="24"/>
          <w:szCs w:val="24"/>
        </w:rPr>
        <w:t xml:space="preserve"> 8:35-39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 xml:space="preserve">Who shall separate us from the love of Christ? </w:t>
      </w:r>
      <w:r w:rsidR="00D740C9" w:rsidRPr="0036041D">
        <w:rPr>
          <w:rFonts w:ascii="Arial" w:hAnsi="Arial" w:cs="Arial"/>
          <w:sz w:val="24"/>
          <w:szCs w:val="24"/>
        </w:rPr>
        <w:t>Shall</w:t>
      </w:r>
      <w:r w:rsidRPr="0036041D">
        <w:rPr>
          <w:rFonts w:ascii="Arial" w:hAnsi="Arial" w:cs="Arial"/>
          <w:sz w:val="24"/>
          <w:szCs w:val="24"/>
        </w:rPr>
        <w:t xml:space="preserve"> tribulation, or distress, or persecution, or famine, or nakedness, or peril, or sword?</w:t>
      </w:r>
      <w:r w:rsidR="006764B2">
        <w:rPr>
          <w:rFonts w:ascii="Arial" w:hAnsi="Arial" w:cs="Arial"/>
          <w:sz w:val="24"/>
          <w:szCs w:val="24"/>
        </w:rPr>
        <w:t xml:space="preserve"> 36 </w:t>
      </w:r>
      <w:r w:rsidRPr="0036041D">
        <w:rPr>
          <w:rFonts w:ascii="Arial" w:hAnsi="Arial" w:cs="Arial"/>
          <w:sz w:val="24"/>
          <w:szCs w:val="24"/>
        </w:rPr>
        <w:t xml:space="preserve">As it is written, </w:t>
      </w:r>
      <w:r w:rsidR="00D740C9" w:rsidRPr="0036041D">
        <w:rPr>
          <w:rFonts w:ascii="Arial" w:hAnsi="Arial" w:cs="Arial"/>
          <w:sz w:val="24"/>
          <w:szCs w:val="24"/>
        </w:rPr>
        <w:t>for</w:t>
      </w:r>
      <w:r w:rsidRPr="0036041D">
        <w:rPr>
          <w:rFonts w:ascii="Arial" w:hAnsi="Arial" w:cs="Arial"/>
          <w:sz w:val="24"/>
          <w:szCs w:val="24"/>
        </w:rPr>
        <w:t xml:space="preserve"> thy sake we are killed all the </w:t>
      </w:r>
      <w:r w:rsidR="00D740C9" w:rsidRPr="0036041D">
        <w:rPr>
          <w:rFonts w:ascii="Arial" w:hAnsi="Arial" w:cs="Arial"/>
          <w:sz w:val="24"/>
          <w:szCs w:val="24"/>
        </w:rPr>
        <w:t>daylong</w:t>
      </w:r>
      <w:r w:rsidRPr="0036041D">
        <w:rPr>
          <w:rFonts w:ascii="Arial" w:hAnsi="Arial" w:cs="Arial"/>
          <w:sz w:val="24"/>
          <w:szCs w:val="24"/>
        </w:rPr>
        <w:t>; we are accounted as sheep for the slaughter.</w:t>
      </w:r>
      <w:r w:rsidR="006764B2">
        <w:rPr>
          <w:rFonts w:ascii="Arial" w:hAnsi="Arial" w:cs="Arial"/>
          <w:sz w:val="24"/>
          <w:szCs w:val="24"/>
        </w:rPr>
        <w:t xml:space="preserve"> 37 </w:t>
      </w:r>
      <w:r w:rsidRPr="0036041D">
        <w:rPr>
          <w:rFonts w:ascii="Arial" w:hAnsi="Arial" w:cs="Arial"/>
          <w:sz w:val="24"/>
          <w:szCs w:val="24"/>
        </w:rPr>
        <w:t>Nay, in all these things we are more than conquerors through him that loved us.</w:t>
      </w:r>
      <w:r w:rsidR="006764B2">
        <w:rPr>
          <w:rFonts w:ascii="Arial" w:hAnsi="Arial" w:cs="Arial"/>
          <w:sz w:val="24"/>
          <w:szCs w:val="24"/>
        </w:rPr>
        <w:t xml:space="preserve"> 38 </w:t>
      </w:r>
      <w:r w:rsidRPr="0036041D">
        <w:rPr>
          <w:rFonts w:ascii="Arial" w:hAnsi="Arial" w:cs="Arial"/>
          <w:sz w:val="24"/>
          <w:szCs w:val="24"/>
        </w:rPr>
        <w:t>For I am persuaded, that neither death, nor life, nor angels, nor principalities, nor powers, nor things present, nor things to come,</w:t>
      </w:r>
      <w:r w:rsidR="006764B2">
        <w:rPr>
          <w:rFonts w:ascii="Arial" w:hAnsi="Arial" w:cs="Arial"/>
          <w:sz w:val="24"/>
          <w:szCs w:val="24"/>
        </w:rPr>
        <w:t xml:space="preserve"> 39 </w:t>
      </w:r>
      <w:r w:rsidRPr="0036041D">
        <w:rPr>
          <w:rFonts w:ascii="Arial" w:hAnsi="Arial" w:cs="Arial"/>
          <w:sz w:val="24"/>
          <w:szCs w:val="24"/>
        </w:rPr>
        <w:t>Nor height, nor depth, nor any other creature, shall be able to separate us from the love of God, which is in Christ Jesus our Lord.</w:t>
      </w:r>
      <w:r w:rsidR="00D22D0A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>(KJV)</w:t>
      </w:r>
    </w:p>
    <w:p w:rsidR="006764B2" w:rsidRPr="0036041D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041D" w:rsidRDefault="0036041D" w:rsidP="00D22D0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If someone told you </w:t>
      </w:r>
      <w:r w:rsidR="00380B68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salvation is an easy path</w:t>
      </w:r>
      <w:r w:rsidR="005B57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they were someone who truly hasn’t walked the walk. There are a lot of fun loving good time doctrines and people pleasers wh</w:t>
      </w:r>
      <w:r w:rsidR="006764B2">
        <w:rPr>
          <w:rFonts w:ascii="Arial" w:hAnsi="Arial" w:cs="Arial"/>
          <w:sz w:val="24"/>
          <w:szCs w:val="24"/>
        </w:rPr>
        <w:t xml:space="preserve">o make salvation look like a </w:t>
      </w:r>
      <w:r>
        <w:rPr>
          <w:rFonts w:ascii="Arial" w:hAnsi="Arial" w:cs="Arial"/>
          <w:sz w:val="24"/>
          <w:szCs w:val="24"/>
        </w:rPr>
        <w:t>picnic in the park. However</w:t>
      </w:r>
      <w:r w:rsidR="006764B2">
        <w:rPr>
          <w:rFonts w:ascii="Arial" w:hAnsi="Arial" w:cs="Arial"/>
          <w:sz w:val="24"/>
          <w:szCs w:val="24"/>
        </w:rPr>
        <w:t xml:space="preserve">, the reality is </w:t>
      </w:r>
      <w:r w:rsidR="00F208B1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</w:t>
      </w:r>
      <w:r w:rsidR="006764B2">
        <w:rPr>
          <w:rFonts w:ascii="Arial" w:hAnsi="Arial" w:cs="Arial"/>
          <w:sz w:val="24"/>
          <w:szCs w:val="24"/>
        </w:rPr>
        <w:t xml:space="preserve">he closer you draw to God, </w:t>
      </w:r>
      <w:r>
        <w:rPr>
          <w:rFonts w:ascii="Arial" w:hAnsi="Arial" w:cs="Arial"/>
          <w:sz w:val="24"/>
          <w:szCs w:val="24"/>
        </w:rPr>
        <w:t>the more oppos</w:t>
      </w:r>
      <w:r w:rsidR="006764B2">
        <w:rPr>
          <w:rFonts w:ascii="Arial" w:hAnsi="Arial" w:cs="Arial"/>
          <w:sz w:val="24"/>
          <w:szCs w:val="24"/>
        </w:rPr>
        <w:t>ition you will encounter</w:t>
      </w:r>
      <w:r>
        <w:rPr>
          <w:rFonts w:ascii="Arial" w:hAnsi="Arial" w:cs="Arial"/>
          <w:sz w:val="24"/>
          <w:szCs w:val="24"/>
        </w:rPr>
        <w:t>. Are you really of the persuasion that none of these things will separate you from the love of God?</w:t>
      </w:r>
      <w:r w:rsidRPr="0036041D">
        <w:t xml:space="preserve"> </w:t>
      </w:r>
    </w:p>
    <w:p w:rsidR="006764B2" w:rsidRPr="0036041D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041D" w:rsidRDefault="0036041D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41D">
        <w:rPr>
          <w:rFonts w:ascii="Arial" w:hAnsi="Arial" w:cs="Arial"/>
          <w:sz w:val="24"/>
          <w:szCs w:val="24"/>
        </w:rPr>
        <w:t>Rom</w:t>
      </w:r>
      <w:r w:rsidR="006764B2">
        <w:rPr>
          <w:rFonts w:ascii="Arial" w:hAnsi="Arial" w:cs="Arial"/>
          <w:sz w:val="24"/>
          <w:szCs w:val="24"/>
        </w:rPr>
        <w:t>ans</w:t>
      </w:r>
      <w:r w:rsidRPr="0036041D">
        <w:rPr>
          <w:rFonts w:ascii="Arial" w:hAnsi="Arial" w:cs="Arial"/>
          <w:sz w:val="24"/>
          <w:szCs w:val="24"/>
        </w:rPr>
        <w:t xml:space="preserve"> 4:22-25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>And therefore it was imputed to him for righteousness.</w:t>
      </w:r>
      <w:r w:rsidR="006764B2">
        <w:rPr>
          <w:rFonts w:ascii="Arial" w:hAnsi="Arial" w:cs="Arial"/>
          <w:sz w:val="24"/>
          <w:szCs w:val="24"/>
        </w:rPr>
        <w:t xml:space="preserve"> 23 </w:t>
      </w:r>
      <w:r w:rsidRPr="0036041D">
        <w:rPr>
          <w:rFonts w:ascii="Arial" w:hAnsi="Arial" w:cs="Arial"/>
          <w:sz w:val="24"/>
          <w:szCs w:val="24"/>
        </w:rPr>
        <w:t>Now it was not written for his sake alone, that it was imputed to him;</w:t>
      </w:r>
      <w:r w:rsidR="006764B2">
        <w:rPr>
          <w:rFonts w:ascii="Arial" w:hAnsi="Arial" w:cs="Arial"/>
          <w:sz w:val="24"/>
          <w:szCs w:val="24"/>
        </w:rPr>
        <w:t xml:space="preserve"> 24 </w:t>
      </w:r>
      <w:r w:rsidRPr="0036041D">
        <w:rPr>
          <w:rFonts w:ascii="Arial" w:hAnsi="Arial" w:cs="Arial"/>
          <w:sz w:val="24"/>
          <w:szCs w:val="24"/>
        </w:rPr>
        <w:t>But for us also, to whom it shall be imputed, if we believe on him that raised up Jesus our Lord from the dead;</w:t>
      </w:r>
      <w:r w:rsidR="006764B2">
        <w:rPr>
          <w:rFonts w:ascii="Arial" w:hAnsi="Arial" w:cs="Arial"/>
          <w:sz w:val="24"/>
          <w:szCs w:val="24"/>
        </w:rPr>
        <w:t xml:space="preserve"> 25 </w:t>
      </w:r>
      <w:r w:rsidRPr="0036041D">
        <w:rPr>
          <w:rFonts w:ascii="Arial" w:hAnsi="Arial" w:cs="Arial"/>
          <w:sz w:val="24"/>
          <w:szCs w:val="24"/>
        </w:rPr>
        <w:t>Who was delivered for our offences, and was raised again for our justification.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36041D">
        <w:rPr>
          <w:rFonts w:ascii="Arial" w:hAnsi="Arial" w:cs="Arial"/>
          <w:sz w:val="24"/>
          <w:szCs w:val="24"/>
        </w:rPr>
        <w:t>(KJV)</w:t>
      </w:r>
    </w:p>
    <w:p w:rsidR="006764B2" w:rsidRPr="0036041D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64B2" w:rsidRDefault="00CA587B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reading the scriptures and the things </w:t>
      </w:r>
      <w:r w:rsidR="005B576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God</w:t>
      </w:r>
      <w:r w:rsidR="006764B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 endured you should be able to relate to them personally and understand that even though these people were victorious in their walk</w:t>
      </w:r>
      <w:r w:rsidR="00DF1B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were times </w:t>
      </w:r>
      <w:r w:rsidR="00DF1765">
        <w:rPr>
          <w:rFonts w:ascii="Arial" w:hAnsi="Arial" w:cs="Arial"/>
          <w:sz w:val="24"/>
          <w:szCs w:val="24"/>
        </w:rPr>
        <w:t>of trial and tribulation</w:t>
      </w:r>
      <w:r>
        <w:rPr>
          <w:rFonts w:ascii="Arial" w:hAnsi="Arial" w:cs="Arial"/>
          <w:sz w:val="24"/>
          <w:szCs w:val="24"/>
        </w:rPr>
        <w:t xml:space="preserve">. The things that have </w:t>
      </w:r>
      <w:r>
        <w:rPr>
          <w:rFonts w:ascii="Arial" w:hAnsi="Arial" w:cs="Arial"/>
          <w:sz w:val="24"/>
          <w:szCs w:val="24"/>
        </w:rPr>
        <w:lastRenderedPageBreak/>
        <w:t xml:space="preserve">been pointed out the </w:t>
      </w:r>
      <w:r w:rsidR="006764B2">
        <w:rPr>
          <w:rFonts w:ascii="Arial" w:hAnsi="Arial" w:cs="Arial"/>
          <w:sz w:val="24"/>
          <w:szCs w:val="24"/>
        </w:rPr>
        <w:t>last couple of weeks in Romans C</w:t>
      </w:r>
      <w:r>
        <w:rPr>
          <w:rFonts w:ascii="Arial" w:hAnsi="Arial" w:cs="Arial"/>
          <w:sz w:val="24"/>
          <w:szCs w:val="24"/>
        </w:rPr>
        <w:t xml:space="preserve">hapter 4 is so that you can eliminate things that </w:t>
      </w:r>
      <w:r w:rsidR="006764B2">
        <w:rPr>
          <w:rFonts w:ascii="Arial" w:hAnsi="Arial" w:cs="Arial"/>
          <w:sz w:val="24"/>
          <w:szCs w:val="24"/>
        </w:rPr>
        <w:t>are now considered to be vain and dead</w:t>
      </w:r>
      <w:r>
        <w:rPr>
          <w:rFonts w:ascii="Arial" w:hAnsi="Arial" w:cs="Arial"/>
          <w:sz w:val="24"/>
          <w:szCs w:val="24"/>
        </w:rPr>
        <w:t>, and concentrate on what really works, which is grace through faith.</w:t>
      </w:r>
    </w:p>
    <w:p w:rsidR="00CA587B" w:rsidRPr="00CA587B" w:rsidRDefault="00CA587B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87B">
        <w:t xml:space="preserve"> </w:t>
      </w:r>
    </w:p>
    <w:p w:rsidR="00CA587B" w:rsidRDefault="00CA587B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87B">
        <w:rPr>
          <w:rFonts w:ascii="Arial" w:hAnsi="Arial" w:cs="Arial"/>
          <w:sz w:val="24"/>
          <w:szCs w:val="24"/>
        </w:rPr>
        <w:t>Rom</w:t>
      </w:r>
      <w:r w:rsidR="006764B2">
        <w:rPr>
          <w:rFonts w:ascii="Arial" w:hAnsi="Arial" w:cs="Arial"/>
          <w:sz w:val="24"/>
          <w:szCs w:val="24"/>
        </w:rPr>
        <w:t>ans</w:t>
      </w:r>
      <w:r w:rsidRPr="00CA587B">
        <w:rPr>
          <w:rFonts w:ascii="Arial" w:hAnsi="Arial" w:cs="Arial"/>
          <w:sz w:val="24"/>
          <w:szCs w:val="24"/>
        </w:rPr>
        <w:t xml:space="preserve"> 11:5-6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CA587B">
        <w:rPr>
          <w:rFonts w:ascii="Arial" w:hAnsi="Arial" w:cs="Arial"/>
          <w:sz w:val="24"/>
          <w:szCs w:val="24"/>
        </w:rPr>
        <w:t>Even so then at this present time also there is a remnant according to the election of grace.</w:t>
      </w:r>
      <w:r w:rsidR="006764B2">
        <w:rPr>
          <w:rFonts w:ascii="Arial" w:hAnsi="Arial" w:cs="Arial"/>
          <w:sz w:val="24"/>
          <w:szCs w:val="24"/>
        </w:rPr>
        <w:t xml:space="preserve"> 6 </w:t>
      </w:r>
      <w:r w:rsidRPr="00CA587B">
        <w:rPr>
          <w:rFonts w:ascii="Arial" w:hAnsi="Arial" w:cs="Arial"/>
          <w:sz w:val="24"/>
          <w:szCs w:val="24"/>
        </w:rPr>
        <w:t>And if by grace, then is it no more of works: otherwise grace is no more grace. But if it be of works, then is it no more grace: otherwise work is no more work.</w:t>
      </w:r>
      <w:r w:rsidR="006764B2">
        <w:rPr>
          <w:rFonts w:ascii="Arial" w:hAnsi="Arial" w:cs="Arial"/>
          <w:sz w:val="24"/>
          <w:szCs w:val="24"/>
        </w:rPr>
        <w:t xml:space="preserve"> </w:t>
      </w:r>
      <w:r w:rsidRPr="00CA587B">
        <w:rPr>
          <w:rFonts w:ascii="Arial" w:hAnsi="Arial" w:cs="Arial"/>
          <w:sz w:val="24"/>
          <w:szCs w:val="24"/>
        </w:rPr>
        <w:t>(KJV)</w:t>
      </w:r>
    </w:p>
    <w:p w:rsidR="006764B2" w:rsidRPr="00CA587B" w:rsidRDefault="006764B2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3F6D" w:rsidRDefault="00CA587B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6764B2">
        <w:rPr>
          <w:rFonts w:ascii="Arial" w:hAnsi="Arial" w:cs="Arial"/>
          <w:sz w:val="24"/>
          <w:szCs w:val="24"/>
        </w:rPr>
        <w:t>ick with things that work, live</w:t>
      </w:r>
      <w:r>
        <w:rPr>
          <w:rFonts w:ascii="Arial" w:hAnsi="Arial" w:cs="Arial"/>
          <w:sz w:val="24"/>
          <w:szCs w:val="24"/>
        </w:rPr>
        <w:t xml:space="preserve"> by faith in what our </w:t>
      </w:r>
      <w:r w:rsidR="00D740C9">
        <w:rPr>
          <w:rFonts w:ascii="Arial" w:hAnsi="Arial" w:cs="Arial"/>
          <w:sz w:val="24"/>
          <w:szCs w:val="24"/>
        </w:rPr>
        <w:t>Lord is asking of you</w:t>
      </w:r>
      <w:r>
        <w:rPr>
          <w:rFonts w:ascii="Arial" w:hAnsi="Arial" w:cs="Arial"/>
          <w:sz w:val="24"/>
          <w:szCs w:val="24"/>
        </w:rPr>
        <w:t xml:space="preserve"> </w:t>
      </w:r>
      <w:r w:rsidR="006764B2">
        <w:rPr>
          <w:rFonts w:ascii="Arial" w:hAnsi="Arial" w:cs="Arial"/>
          <w:sz w:val="24"/>
          <w:szCs w:val="24"/>
        </w:rPr>
        <w:t>personally and don’t waste</w:t>
      </w:r>
      <w:r>
        <w:rPr>
          <w:rFonts w:ascii="Arial" w:hAnsi="Arial" w:cs="Arial"/>
          <w:sz w:val="24"/>
          <w:szCs w:val="24"/>
        </w:rPr>
        <w:t xml:space="preserve"> your time with a bunch of dead lifeless works t</w:t>
      </w:r>
      <w:r w:rsidR="006764B2">
        <w:rPr>
          <w:rFonts w:ascii="Arial" w:hAnsi="Arial" w:cs="Arial"/>
          <w:sz w:val="24"/>
          <w:szCs w:val="24"/>
        </w:rPr>
        <w:t>hat man says are still in play.  Instead c</w:t>
      </w:r>
      <w:r>
        <w:rPr>
          <w:rFonts w:ascii="Arial" w:hAnsi="Arial" w:cs="Arial"/>
          <w:sz w:val="24"/>
          <w:szCs w:val="24"/>
        </w:rPr>
        <w:t>oncentrate on walking by faith an</w:t>
      </w:r>
      <w:r w:rsidR="006764B2">
        <w:rPr>
          <w:rFonts w:ascii="Arial" w:hAnsi="Arial" w:cs="Arial"/>
          <w:sz w:val="24"/>
          <w:szCs w:val="24"/>
        </w:rPr>
        <w:t>d not by your outward sight</w:t>
      </w:r>
      <w:r w:rsidR="00390448">
        <w:rPr>
          <w:rFonts w:ascii="Arial" w:hAnsi="Arial" w:cs="Arial"/>
          <w:sz w:val="24"/>
          <w:szCs w:val="24"/>
        </w:rPr>
        <w:t>.</w:t>
      </w:r>
    </w:p>
    <w:p w:rsidR="00390448" w:rsidRDefault="00390448" w:rsidP="00D22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0448" w:rsidRPr="0036041D" w:rsidRDefault="00390448" w:rsidP="00D22D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390448" w:rsidRPr="0036041D" w:rsidSect="0057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041D"/>
    <w:rsid w:val="002C3D6D"/>
    <w:rsid w:val="00307B5B"/>
    <w:rsid w:val="0036041D"/>
    <w:rsid w:val="00380B68"/>
    <w:rsid w:val="00390448"/>
    <w:rsid w:val="003A3117"/>
    <w:rsid w:val="00573F6D"/>
    <w:rsid w:val="00581CBA"/>
    <w:rsid w:val="005B5765"/>
    <w:rsid w:val="006764B2"/>
    <w:rsid w:val="007D6ABF"/>
    <w:rsid w:val="00A87C9D"/>
    <w:rsid w:val="00CA587B"/>
    <w:rsid w:val="00D22D0A"/>
    <w:rsid w:val="00D740C9"/>
    <w:rsid w:val="00DB6EED"/>
    <w:rsid w:val="00DF1765"/>
    <w:rsid w:val="00DF1B0B"/>
    <w:rsid w:val="00EE45E2"/>
    <w:rsid w:val="00F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F10F1-C157-4D37-AA44-1D0DC85D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2013-08-25T21:52:00Z</dcterms:created>
  <dcterms:modified xsi:type="dcterms:W3CDTF">2013-11-01T11:38:00Z</dcterms:modified>
</cp:coreProperties>
</file>