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C72" w:rsidRPr="00866C72" w:rsidRDefault="00866C72" w:rsidP="00866C72">
      <w:pPr>
        <w:tabs>
          <w:tab w:val="left" w:pos="3990"/>
        </w:tabs>
        <w:spacing w:after="0"/>
        <w:rPr>
          <w:rFonts w:ascii="Arial" w:hAnsi="Arial" w:cs="Arial"/>
          <w:i/>
          <w:sz w:val="24"/>
          <w:szCs w:val="24"/>
        </w:rPr>
      </w:pPr>
      <w:r w:rsidRPr="00866C72">
        <w:rPr>
          <w:rFonts w:ascii="Arial" w:hAnsi="Arial" w:cs="Arial"/>
          <w:i/>
          <w:sz w:val="24"/>
          <w:szCs w:val="24"/>
        </w:rPr>
        <w:t>Wednesday, March 28, 2012</w:t>
      </w:r>
    </w:p>
    <w:p w:rsidR="00866C72" w:rsidRPr="00866C72" w:rsidRDefault="00866C72" w:rsidP="00866C72">
      <w:pPr>
        <w:tabs>
          <w:tab w:val="left" w:pos="3990"/>
        </w:tabs>
        <w:spacing w:after="0"/>
        <w:rPr>
          <w:rFonts w:ascii="Arial" w:hAnsi="Arial" w:cs="Arial"/>
          <w:sz w:val="24"/>
          <w:szCs w:val="24"/>
        </w:rPr>
      </w:pPr>
    </w:p>
    <w:p w:rsidR="004E4A69" w:rsidRPr="00866C72" w:rsidRDefault="00866C72" w:rsidP="00866C72">
      <w:pPr>
        <w:tabs>
          <w:tab w:val="left" w:pos="3990"/>
        </w:tabs>
        <w:spacing w:after="0"/>
        <w:jc w:val="center"/>
        <w:rPr>
          <w:rFonts w:ascii="Arial" w:hAnsi="Arial" w:cs="Arial"/>
          <w:b/>
          <w:sz w:val="28"/>
          <w:szCs w:val="28"/>
          <w:u w:val="single"/>
        </w:rPr>
      </w:pPr>
      <w:r w:rsidRPr="00866C72">
        <w:rPr>
          <w:rFonts w:ascii="Arial" w:hAnsi="Arial" w:cs="Arial"/>
          <w:b/>
          <w:sz w:val="28"/>
          <w:szCs w:val="28"/>
          <w:u w:val="single"/>
        </w:rPr>
        <w:t>Slice of Life</w:t>
      </w:r>
    </w:p>
    <w:p w:rsidR="00866C72" w:rsidRPr="00866C72" w:rsidRDefault="00866C72" w:rsidP="00866C72">
      <w:pPr>
        <w:tabs>
          <w:tab w:val="left" w:pos="3990"/>
        </w:tabs>
        <w:spacing w:after="0"/>
        <w:rPr>
          <w:rFonts w:ascii="Arial" w:hAnsi="Arial" w:cs="Arial"/>
          <w:sz w:val="24"/>
          <w:szCs w:val="24"/>
        </w:rPr>
      </w:pPr>
    </w:p>
    <w:p w:rsidR="004E4A69" w:rsidRDefault="004E4A69" w:rsidP="00747456">
      <w:pPr>
        <w:spacing w:after="0"/>
        <w:jc w:val="both"/>
        <w:rPr>
          <w:rFonts w:ascii="Arial" w:hAnsi="Arial" w:cs="Arial"/>
          <w:sz w:val="24"/>
          <w:szCs w:val="24"/>
        </w:rPr>
      </w:pPr>
      <w:r w:rsidRPr="00866C72">
        <w:rPr>
          <w:rFonts w:ascii="Arial" w:hAnsi="Arial" w:cs="Arial"/>
          <w:sz w:val="24"/>
          <w:szCs w:val="24"/>
        </w:rPr>
        <w:t>1 Cor</w:t>
      </w:r>
      <w:r w:rsidR="00866C72">
        <w:rPr>
          <w:rFonts w:ascii="Arial" w:hAnsi="Arial" w:cs="Arial"/>
          <w:sz w:val="24"/>
          <w:szCs w:val="24"/>
        </w:rPr>
        <w:t>inthians</w:t>
      </w:r>
      <w:r w:rsidRPr="00866C72">
        <w:rPr>
          <w:rFonts w:ascii="Arial" w:hAnsi="Arial" w:cs="Arial"/>
          <w:sz w:val="24"/>
          <w:szCs w:val="24"/>
        </w:rPr>
        <w:t xml:space="preserve"> 2:4-6</w:t>
      </w:r>
      <w:r w:rsidR="00866C72">
        <w:rPr>
          <w:rFonts w:ascii="Arial" w:hAnsi="Arial" w:cs="Arial"/>
          <w:sz w:val="24"/>
          <w:szCs w:val="24"/>
        </w:rPr>
        <w:t xml:space="preserve"> </w:t>
      </w:r>
      <w:r w:rsidRPr="00866C72">
        <w:rPr>
          <w:rFonts w:ascii="Arial" w:hAnsi="Arial" w:cs="Arial"/>
          <w:sz w:val="24"/>
          <w:szCs w:val="24"/>
        </w:rPr>
        <w:t>And my speech and my preaching was not with enticing words of man's wisdom, but in demonstration of the Spirit and of power:</w:t>
      </w:r>
      <w:r w:rsidR="00866C72">
        <w:rPr>
          <w:rFonts w:ascii="Arial" w:hAnsi="Arial" w:cs="Arial"/>
          <w:sz w:val="24"/>
          <w:szCs w:val="24"/>
        </w:rPr>
        <w:t xml:space="preserve"> (</w:t>
      </w:r>
      <w:r w:rsidRPr="00866C72">
        <w:rPr>
          <w:rFonts w:ascii="Arial" w:hAnsi="Arial" w:cs="Arial"/>
          <w:sz w:val="24"/>
          <w:szCs w:val="24"/>
        </w:rPr>
        <w:t>5</w:t>
      </w:r>
      <w:r w:rsidR="00866C72">
        <w:rPr>
          <w:rFonts w:ascii="Arial" w:hAnsi="Arial" w:cs="Arial"/>
          <w:sz w:val="24"/>
          <w:szCs w:val="24"/>
        </w:rPr>
        <w:t xml:space="preserve">) </w:t>
      </w:r>
      <w:r w:rsidRPr="00866C72">
        <w:rPr>
          <w:rFonts w:ascii="Arial" w:hAnsi="Arial" w:cs="Arial"/>
          <w:sz w:val="24"/>
          <w:szCs w:val="24"/>
        </w:rPr>
        <w:t xml:space="preserve">That your faith should not stand in the wisdom </w:t>
      </w:r>
      <w:r w:rsidR="00866C72">
        <w:rPr>
          <w:rFonts w:ascii="Arial" w:hAnsi="Arial" w:cs="Arial"/>
          <w:sz w:val="24"/>
          <w:szCs w:val="24"/>
        </w:rPr>
        <w:t>of men, but in the power of God. (</w:t>
      </w:r>
      <w:r w:rsidRPr="00866C72">
        <w:rPr>
          <w:rFonts w:ascii="Arial" w:hAnsi="Arial" w:cs="Arial"/>
          <w:sz w:val="24"/>
          <w:szCs w:val="24"/>
        </w:rPr>
        <w:t>6</w:t>
      </w:r>
      <w:r w:rsidR="00866C72">
        <w:rPr>
          <w:rFonts w:ascii="Arial" w:hAnsi="Arial" w:cs="Arial"/>
          <w:sz w:val="24"/>
          <w:szCs w:val="24"/>
        </w:rPr>
        <w:t xml:space="preserve">) </w:t>
      </w:r>
      <w:r w:rsidRPr="00866C72">
        <w:rPr>
          <w:rFonts w:ascii="Arial" w:hAnsi="Arial" w:cs="Arial"/>
          <w:sz w:val="24"/>
          <w:szCs w:val="24"/>
        </w:rPr>
        <w:t>Howbeit we speak wisdom among them that are perfect: yet not the wisdom of this world, nor of the princes of this world, that come to nought:</w:t>
      </w:r>
      <w:r w:rsidR="00866C72">
        <w:rPr>
          <w:rFonts w:ascii="Arial" w:hAnsi="Arial" w:cs="Arial"/>
          <w:sz w:val="24"/>
          <w:szCs w:val="24"/>
        </w:rPr>
        <w:t xml:space="preserve"> </w:t>
      </w:r>
      <w:r w:rsidRPr="00866C72">
        <w:rPr>
          <w:rFonts w:ascii="Arial" w:hAnsi="Arial" w:cs="Arial"/>
          <w:sz w:val="24"/>
          <w:szCs w:val="24"/>
        </w:rPr>
        <w:t>(KJV)</w:t>
      </w:r>
    </w:p>
    <w:p w:rsidR="00866C72" w:rsidRPr="00866C72" w:rsidRDefault="00866C72" w:rsidP="00747456">
      <w:pPr>
        <w:spacing w:after="0"/>
        <w:jc w:val="both"/>
        <w:rPr>
          <w:rFonts w:ascii="Arial" w:hAnsi="Arial" w:cs="Arial"/>
          <w:sz w:val="24"/>
          <w:szCs w:val="24"/>
        </w:rPr>
      </w:pPr>
    </w:p>
    <w:p w:rsidR="00866C72" w:rsidRDefault="004E4A69" w:rsidP="00747456">
      <w:pPr>
        <w:spacing w:after="0"/>
        <w:jc w:val="both"/>
        <w:rPr>
          <w:rFonts w:ascii="Arial" w:hAnsi="Arial" w:cs="Arial"/>
          <w:sz w:val="24"/>
          <w:szCs w:val="24"/>
        </w:rPr>
      </w:pPr>
      <w:r w:rsidRPr="00866C72">
        <w:rPr>
          <w:rFonts w:ascii="Arial" w:hAnsi="Arial" w:cs="Arial"/>
          <w:sz w:val="24"/>
          <w:szCs w:val="24"/>
        </w:rPr>
        <w:t>Those that truly mature and answer their heavenly calling</w:t>
      </w:r>
      <w:r w:rsidR="008E4907">
        <w:rPr>
          <w:rFonts w:ascii="Arial" w:hAnsi="Arial" w:cs="Arial"/>
          <w:sz w:val="24"/>
          <w:szCs w:val="24"/>
        </w:rPr>
        <w:t>,</w:t>
      </w:r>
      <w:r w:rsidRPr="00866C72">
        <w:rPr>
          <w:rFonts w:ascii="Arial" w:hAnsi="Arial" w:cs="Arial"/>
          <w:sz w:val="24"/>
          <w:szCs w:val="24"/>
        </w:rPr>
        <w:t xml:space="preserve"> do so because they have tapped into the wisdom of God from above by abandoning their own limited carnal interpretations of how they think </w:t>
      </w:r>
      <w:r w:rsidR="008E4907">
        <w:rPr>
          <w:rFonts w:ascii="Arial" w:hAnsi="Arial" w:cs="Arial"/>
          <w:sz w:val="24"/>
          <w:szCs w:val="24"/>
        </w:rPr>
        <w:t xml:space="preserve">that </w:t>
      </w:r>
      <w:r w:rsidRPr="00866C72">
        <w:rPr>
          <w:rFonts w:ascii="Arial" w:hAnsi="Arial" w:cs="Arial"/>
          <w:sz w:val="24"/>
          <w:szCs w:val="24"/>
        </w:rPr>
        <w:t>God works. Most of what</w:t>
      </w:r>
      <w:r w:rsidR="00432232" w:rsidRPr="00866C72">
        <w:rPr>
          <w:rFonts w:ascii="Arial" w:hAnsi="Arial" w:cs="Arial"/>
          <w:sz w:val="24"/>
          <w:szCs w:val="24"/>
        </w:rPr>
        <w:t xml:space="preserve"> many</w:t>
      </w:r>
      <w:r w:rsidRPr="00866C72">
        <w:rPr>
          <w:rFonts w:ascii="Arial" w:hAnsi="Arial" w:cs="Arial"/>
          <w:sz w:val="24"/>
          <w:szCs w:val="24"/>
        </w:rPr>
        <w:t xml:space="preserve"> call a ministry today</w:t>
      </w:r>
      <w:r w:rsidR="008E4907">
        <w:rPr>
          <w:rFonts w:ascii="Arial" w:hAnsi="Arial" w:cs="Arial"/>
          <w:sz w:val="24"/>
          <w:szCs w:val="24"/>
        </w:rPr>
        <w:t>,</w:t>
      </w:r>
      <w:r w:rsidRPr="00866C72">
        <w:rPr>
          <w:rFonts w:ascii="Arial" w:hAnsi="Arial" w:cs="Arial"/>
          <w:sz w:val="24"/>
          <w:szCs w:val="24"/>
        </w:rPr>
        <w:t xml:space="preserve"> especially some of the bigger ones</w:t>
      </w:r>
      <w:r w:rsidR="008E4907">
        <w:rPr>
          <w:rFonts w:ascii="Arial" w:hAnsi="Arial" w:cs="Arial"/>
          <w:sz w:val="24"/>
          <w:szCs w:val="24"/>
        </w:rPr>
        <w:t>,</w:t>
      </w:r>
      <w:r w:rsidRPr="00866C72">
        <w:rPr>
          <w:rFonts w:ascii="Arial" w:hAnsi="Arial" w:cs="Arial"/>
          <w:sz w:val="24"/>
          <w:szCs w:val="24"/>
        </w:rPr>
        <w:t xml:space="preserve"> are based more on outward things rather than ministering to the inward new man, which God says their works will amount to nothing.</w:t>
      </w:r>
    </w:p>
    <w:p w:rsidR="004E4A69" w:rsidRPr="00866C72" w:rsidRDefault="004E4A69" w:rsidP="00747456">
      <w:pPr>
        <w:spacing w:after="0"/>
        <w:jc w:val="both"/>
        <w:rPr>
          <w:rFonts w:ascii="Arial" w:hAnsi="Arial" w:cs="Arial"/>
          <w:sz w:val="24"/>
          <w:szCs w:val="24"/>
        </w:rPr>
      </w:pPr>
      <w:r w:rsidRPr="00866C72">
        <w:rPr>
          <w:rFonts w:ascii="Arial" w:hAnsi="Arial" w:cs="Arial"/>
          <w:sz w:val="24"/>
          <w:szCs w:val="24"/>
        </w:rPr>
        <w:t xml:space="preserve"> </w:t>
      </w:r>
    </w:p>
    <w:p w:rsidR="004E4A69" w:rsidRDefault="004E4A69" w:rsidP="00747456">
      <w:pPr>
        <w:spacing w:after="0"/>
        <w:jc w:val="both"/>
        <w:rPr>
          <w:rFonts w:ascii="Arial" w:hAnsi="Arial" w:cs="Arial"/>
          <w:sz w:val="24"/>
          <w:szCs w:val="24"/>
        </w:rPr>
      </w:pPr>
      <w:r w:rsidRPr="00866C72">
        <w:rPr>
          <w:rFonts w:ascii="Arial" w:hAnsi="Arial" w:cs="Arial"/>
          <w:sz w:val="24"/>
          <w:szCs w:val="24"/>
        </w:rPr>
        <w:t>1 Cor</w:t>
      </w:r>
      <w:r w:rsidR="00866C72">
        <w:rPr>
          <w:rFonts w:ascii="Arial" w:hAnsi="Arial" w:cs="Arial"/>
          <w:sz w:val="24"/>
          <w:szCs w:val="24"/>
        </w:rPr>
        <w:t>inthians</w:t>
      </w:r>
      <w:r w:rsidRPr="00866C72">
        <w:rPr>
          <w:rFonts w:ascii="Arial" w:hAnsi="Arial" w:cs="Arial"/>
          <w:sz w:val="24"/>
          <w:szCs w:val="24"/>
        </w:rPr>
        <w:t xml:space="preserve"> 2:7-9</w:t>
      </w:r>
      <w:r w:rsidR="00866C72">
        <w:rPr>
          <w:rFonts w:ascii="Arial" w:hAnsi="Arial" w:cs="Arial"/>
          <w:sz w:val="24"/>
          <w:szCs w:val="24"/>
        </w:rPr>
        <w:t xml:space="preserve"> </w:t>
      </w:r>
      <w:r w:rsidRPr="00866C72">
        <w:rPr>
          <w:rFonts w:ascii="Arial" w:hAnsi="Arial" w:cs="Arial"/>
          <w:sz w:val="24"/>
          <w:szCs w:val="24"/>
        </w:rPr>
        <w:t>But we speak the wisdom of God in a mystery, even the hidden wisdom, which God ordained before the world unto our glory:</w:t>
      </w:r>
      <w:r w:rsidR="00866C72">
        <w:rPr>
          <w:rFonts w:ascii="Arial" w:hAnsi="Arial" w:cs="Arial"/>
          <w:sz w:val="24"/>
          <w:szCs w:val="24"/>
        </w:rPr>
        <w:t xml:space="preserve"> (</w:t>
      </w:r>
      <w:r w:rsidRPr="00866C72">
        <w:rPr>
          <w:rFonts w:ascii="Arial" w:hAnsi="Arial" w:cs="Arial"/>
          <w:sz w:val="24"/>
          <w:szCs w:val="24"/>
        </w:rPr>
        <w:t>8</w:t>
      </w:r>
      <w:r w:rsidR="00866C72">
        <w:rPr>
          <w:rFonts w:ascii="Arial" w:hAnsi="Arial" w:cs="Arial"/>
          <w:sz w:val="24"/>
          <w:szCs w:val="24"/>
        </w:rPr>
        <w:t xml:space="preserve">) </w:t>
      </w:r>
      <w:r w:rsidRPr="00866C72">
        <w:rPr>
          <w:rFonts w:ascii="Arial" w:hAnsi="Arial" w:cs="Arial"/>
          <w:sz w:val="24"/>
          <w:szCs w:val="24"/>
        </w:rPr>
        <w:t>Which none of the princes of this world knew: for had they known it, they would not have crucified the Lord of glory.</w:t>
      </w:r>
      <w:r w:rsidR="00866C72">
        <w:rPr>
          <w:rFonts w:ascii="Arial" w:hAnsi="Arial" w:cs="Arial"/>
          <w:sz w:val="24"/>
          <w:szCs w:val="24"/>
        </w:rPr>
        <w:t xml:space="preserve"> (</w:t>
      </w:r>
      <w:r w:rsidRPr="00866C72">
        <w:rPr>
          <w:rFonts w:ascii="Arial" w:hAnsi="Arial" w:cs="Arial"/>
          <w:sz w:val="24"/>
          <w:szCs w:val="24"/>
        </w:rPr>
        <w:t>9</w:t>
      </w:r>
      <w:r w:rsidR="00866C72">
        <w:rPr>
          <w:rFonts w:ascii="Arial" w:hAnsi="Arial" w:cs="Arial"/>
          <w:sz w:val="24"/>
          <w:szCs w:val="24"/>
        </w:rPr>
        <w:t xml:space="preserve">) </w:t>
      </w:r>
      <w:r w:rsidRPr="00866C72">
        <w:rPr>
          <w:rFonts w:ascii="Arial" w:hAnsi="Arial" w:cs="Arial"/>
          <w:sz w:val="24"/>
          <w:szCs w:val="24"/>
        </w:rPr>
        <w:t>But as it is written, Eye hath not seen, nor ear heard, neither have entered into the heart of man, the things which God hath prepared for them that love him.</w:t>
      </w:r>
      <w:r w:rsidR="00866C72">
        <w:rPr>
          <w:rFonts w:ascii="Arial" w:hAnsi="Arial" w:cs="Arial"/>
          <w:sz w:val="24"/>
          <w:szCs w:val="24"/>
        </w:rPr>
        <w:t xml:space="preserve"> </w:t>
      </w:r>
      <w:r w:rsidRPr="00866C72">
        <w:rPr>
          <w:rFonts w:ascii="Arial" w:hAnsi="Arial" w:cs="Arial"/>
          <w:sz w:val="24"/>
          <w:szCs w:val="24"/>
        </w:rPr>
        <w:t>(KJV)</w:t>
      </w:r>
    </w:p>
    <w:p w:rsidR="00866C72" w:rsidRPr="00866C72" w:rsidRDefault="00866C72" w:rsidP="00747456">
      <w:pPr>
        <w:spacing w:after="0"/>
        <w:jc w:val="both"/>
        <w:rPr>
          <w:rFonts w:ascii="Arial" w:hAnsi="Arial" w:cs="Arial"/>
          <w:sz w:val="24"/>
          <w:szCs w:val="24"/>
        </w:rPr>
      </w:pPr>
    </w:p>
    <w:p w:rsidR="00866C72" w:rsidRDefault="004E4A69" w:rsidP="00747456">
      <w:pPr>
        <w:spacing w:after="0"/>
        <w:jc w:val="both"/>
        <w:rPr>
          <w:rFonts w:ascii="Arial" w:hAnsi="Arial" w:cs="Arial"/>
          <w:sz w:val="24"/>
          <w:szCs w:val="24"/>
        </w:rPr>
      </w:pPr>
      <w:r w:rsidRPr="00866C72">
        <w:rPr>
          <w:rFonts w:ascii="Arial" w:hAnsi="Arial" w:cs="Arial"/>
          <w:sz w:val="24"/>
          <w:szCs w:val="24"/>
        </w:rPr>
        <w:t>You as a believer in Christ need to tap into this hidden wisdom from above personally</w:t>
      </w:r>
      <w:r w:rsidR="00264BDB">
        <w:rPr>
          <w:rFonts w:ascii="Arial" w:hAnsi="Arial" w:cs="Arial"/>
          <w:sz w:val="24"/>
          <w:szCs w:val="24"/>
        </w:rPr>
        <w:t>,</w:t>
      </w:r>
      <w:r w:rsidRPr="00866C72">
        <w:rPr>
          <w:rFonts w:ascii="Arial" w:hAnsi="Arial" w:cs="Arial"/>
          <w:sz w:val="24"/>
          <w:szCs w:val="24"/>
        </w:rPr>
        <w:t xml:space="preserve"> so that it will no longer be a mystery </w:t>
      </w:r>
      <w:r w:rsidR="00264BDB">
        <w:rPr>
          <w:rFonts w:ascii="Arial" w:hAnsi="Arial" w:cs="Arial"/>
          <w:sz w:val="24"/>
          <w:szCs w:val="24"/>
        </w:rPr>
        <w:t xml:space="preserve">to you </w:t>
      </w:r>
      <w:r w:rsidRPr="00866C72">
        <w:rPr>
          <w:rFonts w:ascii="Arial" w:hAnsi="Arial" w:cs="Arial"/>
          <w:sz w:val="24"/>
          <w:szCs w:val="24"/>
        </w:rPr>
        <w:t xml:space="preserve">any longer. Many miss their calling and have not allowed the </w:t>
      </w:r>
      <w:r w:rsidR="00264BDB">
        <w:rPr>
          <w:rFonts w:ascii="Arial" w:hAnsi="Arial" w:cs="Arial"/>
          <w:sz w:val="24"/>
          <w:szCs w:val="24"/>
        </w:rPr>
        <w:t>W</w:t>
      </w:r>
      <w:r w:rsidRPr="00866C72">
        <w:rPr>
          <w:rFonts w:ascii="Arial" w:hAnsi="Arial" w:cs="Arial"/>
          <w:sz w:val="24"/>
          <w:szCs w:val="24"/>
        </w:rPr>
        <w:t>ord into the heart</w:t>
      </w:r>
      <w:r w:rsidR="00264BDB">
        <w:rPr>
          <w:rFonts w:ascii="Arial" w:hAnsi="Arial" w:cs="Arial"/>
          <w:sz w:val="24"/>
          <w:szCs w:val="24"/>
        </w:rPr>
        <w:t>,</w:t>
      </w:r>
      <w:r w:rsidRPr="00866C72">
        <w:rPr>
          <w:rFonts w:ascii="Arial" w:hAnsi="Arial" w:cs="Arial"/>
          <w:sz w:val="24"/>
          <w:szCs w:val="24"/>
        </w:rPr>
        <w:t xml:space="preserve"> rather they settle for head knowledge which leaves them in the dark.</w:t>
      </w:r>
    </w:p>
    <w:p w:rsidR="004E4A69" w:rsidRPr="00866C72" w:rsidRDefault="004E4A69" w:rsidP="00747456">
      <w:pPr>
        <w:spacing w:after="0"/>
        <w:jc w:val="both"/>
        <w:rPr>
          <w:rFonts w:ascii="Arial" w:hAnsi="Arial" w:cs="Arial"/>
          <w:sz w:val="24"/>
          <w:szCs w:val="24"/>
        </w:rPr>
      </w:pPr>
      <w:r w:rsidRPr="00866C72">
        <w:rPr>
          <w:rFonts w:ascii="Arial" w:hAnsi="Arial" w:cs="Arial"/>
          <w:sz w:val="24"/>
          <w:szCs w:val="24"/>
        </w:rPr>
        <w:t xml:space="preserve"> </w:t>
      </w:r>
    </w:p>
    <w:p w:rsidR="004E4A69" w:rsidRDefault="004E4A69" w:rsidP="00747456">
      <w:pPr>
        <w:spacing w:after="0"/>
        <w:jc w:val="both"/>
        <w:rPr>
          <w:rFonts w:ascii="Arial" w:hAnsi="Arial" w:cs="Arial"/>
          <w:sz w:val="24"/>
          <w:szCs w:val="24"/>
        </w:rPr>
      </w:pPr>
      <w:r w:rsidRPr="00866C72">
        <w:rPr>
          <w:rFonts w:ascii="Arial" w:hAnsi="Arial" w:cs="Arial"/>
          <w:sz w:val="24"/>
          <w:szCs w:val="24"/>
        </w:rPr>
        <w:t>Eph</w:t>
      </w:r>
      <w:r w:rsidR="00866C72">
        <w:rPr>
          <w:rFonts w:ascii="Arial" w:hAnsi="Arial" w:cs="Arial"/>
          <w:sz w:val="24"/>
          <w:szCs w:val="24"/>
        </w:rPr>
        <w:t>esians</w:t>
      </w:r>
      <w:r w:rsidRPr="00866C72">
        <w:rPr>
          <w:rFonts w:ascii="Arial" w:hAnsi="Arial" w:cs="Arial"/>
          <w:sz w:val="24"/>
          <w:szCs w:val="24"/>
        </w:rPr>
        <w:t xml:space="preserve"> 1:17-19</w:t>
      </w:r>
      <w:r w:rsidR="00866C72">
        <w:rPr>
          <w:rFonts w:ascii="Arial" w:hAnsi="Arial" w:cs="Arial"/>
          <w:sz w:val="24"/>
          <w:szCs w:val="24"/>
        </w:rPr>
        <w:t xml:space="preserve"> </w:t>
      </w:r>
      <w:r w:rsidRPr="00866C72">
        <w:rPr>
          <w:rFonts w:ascii="Arial" w:hAnsi="Arial" w:cs="Arial"/>
          <w:sz w:val="24"/>
          <w:szCs w:val="24"/>
        </w:rPr>
        <w:t>That the God of our Lord Jesus Christ, the Father of glory, may give unto you the spirit of wisdom and revelation in the knowledge of him:</w:t>
      </w:r>
      <w:r w:rsidR="00866C72">
        <w:rPr>
          <w:rFonts w:ascii="Arial" w:hAnsi="Arial" w:cs="Arial"/>
          <w:sz w:val="24"/>
          <w:szCs w:val="24"/>
        </w:rPr>
        <w:t xml:space="preserve"> (</w:t>
      </w:r>
      <w:r w:rsidRPr="00866C72">
        <w:rPr>
          <w:rFonts w:ascii="Arial" w:hAnsi="Arial" w:cs="Arial"/>
          <w:sz w:val="24"/>
          <w:szCs w:val="24"/>
        </w:rPr>
        <w:t>18</w:t>
      </w:r>
      <w:r w:rsidR="00866C72">
        <w:rPr>
          <w:rFonts w:ascii="Arial" w:hAnsi="Arial" w:cs="Arial"/>
          <w:sz w:val="24"/>
          <w:szCs w:val="24"/>
        </w:rPr>
        <w:t xml:space="preserve">) </w:t>
      </w:r>
      <w:r w:rsidRPr="00866C72">
        <w:rPr>
          <w:rFonts w:ascii="Arial" w:hAnsi="Arial" w:cs="Arial"/>
          <w:sz w:val="24"/>
          <w:szCs w:val="24"/>
        </w:rPr>
        <w:t>The eyes of your understanding being enlightened; that ye may know what is the hope of his calling, and what the riches of the glory of his inheritance in the saints,</w:t>
      </w:r>
      <w:r w:rsidR="00866C72">
        <w:rPr>
          <w:rFonts w:ascii="Arial" w:hAnsi="Arial" w:cs="Arial"/>
          <w:sz w:val="24"/>
          <w:szCs w:val="24"/>
        </w:rPr>
        <w:t xml:space="preserve"> (</w:t>
      </w:r>
      <w:r w:rsidRPr="00866C72">
        <w:rPr>
          <w:rFonts w:ascii="Arial" w:hAnsi="Arial" w:cs="Arial"/>
          <w:sz w:val="24"/>
          <w:szCs w:val="24"/>
        </w:rPr>
        <w:t>19</w:t>
      </w:r>
      <w:r w:rsidR="00866C72">
        <w:rPr>
          <w:rFonts w:ascii="Arial" w:hAnsi="Arial" w:cs="Arial"/>
          <w:sz w:val="24"/>
          <w:szCs w:val="24"/>
        </w:rPr>
        <w:t xml:space="preserve">) </w:t>
      </w:r>
      <w:r w:rsidRPr="00866C72">
        <w:rPr>
          <w:rFonts w:ascii="Arial" w:hAnsi="Arial" w:cs="Arial"/>
          <w:sz w:val="24"/>
          <w:szCs w:val="24"/>
        </w:rPr>
        <w:t>And what is the exceeding greatness of his power to us-ward who believe, according to the working of his mighty power,</w:t>
      </w:r>
      <w:r w:rsidR="00866C72">
        <w:rPr>
          <w:rFonts w:ascii="Arial" w:hAnsi="Arial" w:cs="Arial"/>
          <w:sz w:val="24"/>
          <w:szCs w:val="24"/>
        </w:rPr>
        <w:t xml:space="preserve"> </w:t>
      </w:r>
      <w:r w:rsidRPr="00866C72">
        <w:rPr>
          <w:rFonts w:ascii="Arial" w:hAnsi="Arial" w:cs="Arial"/>
          <w:sz w:val="24"/>
          <w:szCs w:val="24"/>
        </w:rPr>
        <w:t>(KJV)</w:t>
      </w:r>
    </w:p>
    <w:p w:rsidR="00866C72" w:rsidRPr="00866C72" w:rsidRDefault="00866C72" w:rsidP="00747456">
      <w:pPr>
        <w:spacing w:after="0"/>
        <w:jc w:val="both"/>
        <w:rPr>
          <w:rFonts w:ascii="Arial" w:hAnsi="Arial" w:cs="Arial"/>
          <w:sz w:val="24"/>
          <w:szCs w:val="24"/>
        </w:rPr>
      </w:pPr>
    </w:p>
    <w:p w:rsidR="00866C72" w:rsidRDefault="004E4A69" w:rsidP="00747456">
      <w:pPr>
        <w:spacing w:after="0"/>
        <w:jc w:val="both"/>
        <w:rPr>
          <w:rFonts w:ascii="Arial" w:hAnsi="Arial" w:cs="Arial"/>
          <w:sz w:val="24"/>
          <w:szCs w:val="24"/>
        </w:rPr>
      </w:pPr>
      <w:r w:rsidRPr="00866C72">
        <w:rPr>
          <w:rFonts w:ascii="Arial" w:hAnsi="Arial" w:cs="Arial"/>
          <w:sz w:val="24"/>
          <w:szCs w:val="24"/>
        </w:rPr>
        <w:t xml:space="preserve">How about taking a second look at the word of God with a fresh set of </w:t>
      </w:r>
      <w:r w:rsidR="00432232" w:rsidRPr="00866C72">
        <w:rPr>
          <w:rFonts w:ascii="Arial" w:hAnsi="Arial" w:cs="Arial"/>
          <w:sz w:val="24"/>
          <w:szCs w:val="24"/>
        </w:rPr>
        <w:t>eyes</w:t>
      </w:r>
      <w:r w:rsidR="00351212">
        <w:rPr>
          <w:rFonts w:ascii="Arial" w:hAnsi="Arial" w:cs="Arial"/>
          <w:sz w:val="24"/>
          <w:szCs w:val="24"/>
        </w:rPr>
        <w:t xml:space="preserve">, </w:t>
      </w:r>
      <w:r w:rsidR="00432232" w:rsidRPr="00866C72">
        <w:rPr>
          <w:rFonts w:ascii="Arial" w:hAnsi="Arial" w:cs="Arial"/>
          <w:sz w:val="24"/>
          <w:szCs w:val="24"/>
        </w:rPr>
        <w:t>th</w:t>
      </w:r>
      <w:r w:rsidR="00351212">
        <w:rPr>
          <w:rFonts w:ascii="Arial" w:hAnsi="Arial" w:cs="Arial"/>
          <w:sz w:val="24"/>
          <w:szCs w:val="24"/>
        </w:rPr>
        <w:t>at</w:t>
      </w:r>
      <w:r w:rsidRPr="00866C72">
        <w:rPr>
          <w:rFonts w:ascii="Arial" w:hAnsi="Arial" w:cs="Arial"/>
          <w:sz w:val="24"/>
          <w:szCs w:val="24"/>
        </w:rPr>
        <w:t xml:space="preserve"> being </w:t>
      </w:r>
      <w:r w:rsidR="00351212">
        <w:rPr>
          <w:rFonts w:ascii="Arial" w:hAnsi="Arial" w:cs="Arial"/>
          <w:sz w:val="24"/>
          <w:szCs w:val="24"/>
        </w:rPr>
        <w:t>your S</w:t>
      </w:r>
      <w:r w:rsidRPr="00866C72">
        <w:rPr>
          <w:rFonts w:ascii="Arial" w:hAnsi="Arial" w:cs="Arial"/>
          <w:sz w:val="24"/>
          <w:szCs w:val="24"/>
        </w:rPr>
        <w:t>piritual ones</w:t>
      </w:r>
      <w:r w:rsidR="00351212">
        <w:rPr>
          <w:rFonts w:ascii="Arial" w:hAnsi="Arial" w:cs="Arial"/>
          <w:sz w:val="24"/>
          <w:szCs w:val="24"/>
        </w:rPr>
        <w:t xml:space="preserve">, which </w:t>
      </w:r>
      <w:r w:rsidRPr="00866C72">
        <w:rPr>
          <w:rFonts w:ascii="Arial" w:hAnsi="Arial" w:cs="Arial"/>
          <w:sz w:val="24"/>
          <w:szCs w:val="24"/>
        </w:rPr>
        <w:t>you inherited when you were born again. In fact</w:t>
      </w:r>
      <w:r w:rsidR="00351212">
        <w:rPr>
          <w:rFonts w:ascii="Arial" w:hAnsi="Arial" w:cs="Arial"/>
          <w:sz w:val="24"/>
          <w:szCs w:val="24"/>
        </w:rPr>
        <w:t>,</w:t>
      </w:r>
      <w:r w:rsidRPr="00866C72">
        <w:rPr>
          <w:rFonts w:ascii="Arial" w:hAnsi="Arial" w:cs="Arial"/>
          <w:sz w:val="24"/>
          <w:szCs w:val="24"/>
        </w:rPr>
        <w:t xml:space="preserve"> by looking through the eyes of your understanding you can know how t</w:t>
      </w:r>
      <w:r w:rsidR="00351212">
        <w:rPr>
          <w:rFonts w:ascii="Arial" w:hAnsi="Arial" w:cs="Arial"/>
          <w:sz w:val="24"/>
          <w:szCs w:val="24"/>
        </w:rPr>
        <w:t>o</w:t>
      </w:r>
      <w:r w:rsidRPr="00866C72">
        <w:rPr>
          <w:rFonts w:ascii="Arial" w:hAnsi="Arial" w:cs="Arial"/>
          <w:sz w:val="24"/>
          <w:szCs w:val="24"/>
        </w:rPr>
        <w:t xml:space="preserve"> answer the calling of God which He is personally calling you with.</w:t>
      </w:r>
    </w:p>
    <w:p w:rsidR="004E4A69" w:rsidRPr="00866C72" w:rsidRDefault="004E4A69" w:rsidP="00747456">
      <w:pPr>
        <w:spacing w:after="0"/>
        <w:jc w:val="both"/>
        <w:rPr>
          <w:rFonts w:ascii="Arial" w:hAnsi="Arial" w:cs="Arial"/>
          <w:sz w:val="24"/>
          <w:szCs w:val="24"/>
        </w:rPr>
      </w:pPr>
      <w:r w:rsidRPr="00866C72">
        <w:rPr>
          <w:rFonts w:ascii="Arial" w:hAnsi="Arial" w:cs="Arial"/>
          <w:sz w:val="24"/>
          <w:szCs w:val="24"/>
        </w:rPr>
        <w:t xml:space="preserve"> </w:t>
      </w:r>
    </w:p>
    <w:p w:rsidR="004E4A69" w:rsidRDefault="004E4A69" w:rsidP="00747456">
      <w:pPr>
        <w:spacing w:after="0"/>
        <w:jc w:val="both"/>
        <w:rPr>
          <w:rFonts w:ascii="Arial" w:hAnsi="Arial" w:cs="Arial"/>
          <w:sz w:val="24"/>
          <w:szCs w:val="24"/>
        </w:rPr>
      </w:pPr>
      <w:r w:rsidRPr="00866C72">
        <w:rPr>
          <w:rFonts w:ascii="Arial" w:hAnsi="Arial" w:cs="Arial"/>
          <w:sz w:val="24"/>
          <w:szCs w:val="24"/>
        </w:rPr>
        <w:lastRenderedPageBreak/>
        <w:t>Rev</w:t>
      </w:r>
      <w:r w:rsidR="00866C72">
        <w:rPr>
          <w:rFonts w:ascii="Arial" w:hAnsi="Arial" w:cs="Arial"/>
          <w:sz w:val="24"/>
          <w:szCs w:val="24"/>
        </w:rPr>
        <w:t>elation</w:t>
      </w:r>
      <w:r w:rsidRPr="00866C72">
        <w:rPr>
          <w:rFonts w:ascii="Arial" w:hAnsi="Arial" w:cs="Arial"/>
          <w:sz w:val="24"/>
          <w:szCs w:val="24"/>
        </w:rPr>
        <w:t xml:space="preserve"> 3:20-22</w:t>
      </w:r>
      <w:r w:rsidR="00866C72">
        <w:rPr>
          <w:rFonts w:ascii="Arial" w:hAnsi="Arial" w:cs="Arial"/>
          <w:sz w:val="24"/>
          <w:szCs w:val="24"/>
        </w:rPr>
        <w:t xml:space="preserve"> </w:t>
      </w:r>
      <w:r w:rsidRPr="00866C72">
        <w:rPr>
          <w:rFonts w:ascii="Arial" w:hAnsi="Arial" w:cs="Arial"/>
          <w:sz w:val="24"/>
          <w:szCs w:val="24"/>
        </w:rPr>
        <w:t>Behold, I stand at the door, and knock: if any man hear my voice, and open the door, I will come in to him, and will sup with him, and he with me.</w:t>
      </w:r>
      <w:r w:rsidR="00866C72">
        <w:rPr>
          <w:rFonts w:ascii="Arial" w:hAnsi="Arial" w:cs="Arial"/>
          <w:sz w:val="24"/>
          <w:szCs w:val="24"/>
        </w:rPr>
        <w:t xml:space="preserve"> (</w:t>
      </w:r>
      <w:r w:rsidRPr="00866C72">
        <w:rPr>
          <w:rFonts w:ascii="Arial" w:hAnsi="Arial" w:cs="Arial"/>
          <w:sz w:val="24"/>
          <w:szCs w:val="24"/>
        </w:rPr>
        <w:t>21</w:t>
      </w:r>
      <w:r w:rsidR="00866C72">
        <w:rPr>
          <w:rFonts w:ascii="Arial" w:hAnsi="Arial" w:cs="Arial"/>
          <w:sz w:val="24"/>
          <w:szCs w:val="24"/>
        </w:rPr>
        <w:t xml:space="preserve">) </w:t>
      </w:r>
      <w:r w:rsidRPr="00866C72">
        <w:rPr>
          <w:rFonts w:ascii="Arial" w:hAnsi="Arial" w:cs="Arial"/>
          <w:sz w:val="24"/>
          <w:szCs w:val="24"/>
        </w:rPr>
        <w:t>To him that overcometh will I grant to sit with me in my throne, even as I also overcame, and am set down with my Father in his throne.</w:t>
      </w:r>
      <w:r w:rsidR="00866C72">
        <w:rPr>
          <w:rFonts w:ascii="Arial" w:hAnsi="Arial" w:cs="Arial"/>
          <w:sz w:val="24"/>
          <w:szCs w:val="24"/>
        </w:rPr>
        <w:t xml:space="preserve"> (</w:t>
      </w:r>
      <w:r w:rsidRPr="00866C72">
        <w:rPr>
          <w:rFonts w:ascii="Arial" w:hAnsi="Arial" w:cs="Arial"/>
          <w:sz w:val="24"/>
          <w:szCs w:val="24"/>
        </w:rPr>
        <w:t>22</w:t>
      </w:r>
      <w:r w:rsidR="00866C72">
        <w:rPr>
          <w:rFonts w:ascii="Arial" w:hAnsi="Arial" w:cs="Arial"/>
          <w:sz w:val="24"/>
          <w:szCs w:val="24"/>
        </w:rPr>
        <w:t xml:space="preserve">) </w:t>
      </w:r>
      <w:r w:rsidRPr="00866C72">
        <w:rPr>
          <w:rFonts w:ascii="Arial" w:hAnsi="Arial" w:cs="Arial"/>
          <w:sz w:val="24"/>
          <w:szCs w:val="24"/>
        </w:rPr>
        <w:t>He that hath an ear, let him hear what the Spirit saith unto the churches.</w:t>
      </w:r>
      <w:r w:rsidR="00866C72">
        <w:rPr>
          <w:rFonts w:ascii="Arial" w:hAnsi="Arial" w:cs="Arial"/>
          <w:sz w:val="24"/>
          <w:szCs w:val="24"/>
        </w:rPr>
        <w:t xml:space="preserve"> </w:t>
      </w:r>
      <w:r w:rsidRPr="00866C72">
        <w:rPr>
          <w:rFonts w:ascii="Arial" w:hAnsi="Arial" w:cs="Arial"/>
          <w:sz w:val="24"/>
          <w:szCs w:val="24"/>
        </w:rPr>
        <w:t>(KJV)</w:t>
      </w:r>
    </w:p>
    <w:p w:rsidR="00866C72" w:rsidRPr="00866C72" w:rsidRDefault="00866C72" w:rsidP="00747456">
      <w:pPr>
        <w:spacing w:after="0"/>
        <w:jc w:val="both"/>
        <w:rPr>
          <w:rFonts w:ascii="Arial" w:hAnsi="Arial" w:cs="Arial"/>
          <w:sz w:val="24"/>
          <w:szCs w:val="24"/>
        </w:rPr>
      </w:pPr>
    </w:p>
    <w:p w:rsidR="00345687" w:rsidRPr="00866C72" w:rsidRDefault="004E4A69" w:rsidP="00747456">
      <w:pPr>
        <w:spacing w:after="0"/>
        <w:jc w:val="both"/>
        <w:rPr>
          <w:rFonts w:ascii="Arial" w:hAnsi="Arial" w:cs="Arial"/>
          <w:sz w:val="24"/>
          <w:szCs w:val="24"/>
        </w:rPr>
      </w:pPr>
      <w:r w:rsidRPr="00866C72">
        <w:rPr>
          <w:rFonts w:ascii="Arial" w:hAnsi="Arial" w:cs="Arial"/>
          <w:sz w:val="24"/>
          <w:szCs w:val="24"/>
        </w:rPr>
        <w:t>You were also given a new set of ears to hear with</w:t>
      </w:r>
      <w:r w:rsidR="00747456">
        <w:rPr>
          <w:rFonts w:ascii="Arial" w:hAnsi="Arial" w:cs="Arial"/>
          <w:sz w:val="24"/>
          <w:szCs w:val="24"/>
        </w:rPr>
        <w:t>,</w:t>
      </w:r>
      <w:r w:rsidRPr="00866C72">
        <w:rPr>
          <w:rFonts w:ascii="Arial" w:hAnsi="Arial" w:cs="Arial"/>
          <w:sz w:val="24"/>
          <w:szCs w:val="24"/>
        </w:rPr>
        <w:t xml:space="preserve"> so there is no excuse anymore. I heard a line from a movie that said </w:t>
      </w:r>
      <w:r w:rsidR="00432232" w:rsidRPr="00866C72">
        <w:rPr>
          <w:rFonts w:ascii="Arial" w:hAnsi="Arial" w:cs="Arial"/>
          <w:sz w:val="24"/>
          <w:szCs w:val="24"/>
        </w:rPr>
        <w:t>“I</w:t>
      </w:r>
      <w:r w:rsidRPr="00866C72">
        <w:rPr>
          <w:rFonts w:ascii="Arial" w:hAnsi="Arial" w:cs="Arial"/>
          <w:sz w:val="24"/>
          <w:szCs w:val="24"/>
        </w:rPr>
        <w:t xml:space="preserve"> believe we all live two lives, the one we learn with and the one we live after that”. I spent </w:t>
      </w:r>
      <w:r w:rsidR="00C70FC3" w:rsidRPr="00866C72">
        <w:rPr>
          <w:rFonts w:ascii="Arial" w:hAnsi="Arial" w:cs="Arial"/>
          <w:sz w:val="24"/>
          <w:szCs w:val="24"/>
        </w:rPr>
        <w:t>too</w:t>
      </w:r>
      <w:r w:rsidRPr="00866C72">
        <w:rPr>
          <w:rFonts w:ascii="Arial" w:hAnsi="Arial" w:cs="Arial"/>
          <w:sz w:val="24"/>
          <w:szCs w:val="24"/>
        </w:rPr>
        <w:t xml:space="preserve"> much time in the past leaning to my own understanding rather than opening up to the Lord and let</w:t>
      </w:r>
      <w:r w:rsidR="00FE48F0">
        <w:rPr>
          <w:rFonts w:ascii="Arial" w:hAnsi="Arial" w:cs="Arial"/>
          <w:sz w:val="24"/>
          <w:szCs w:val="24"/>
        </w:rPr>
        <w:t>ting</w:t>
      </w:r>
      <w:r w:rsidRPr="00866C72">
        <w:rPr>
          <w:rFonts w:ascii="Arial" w:hAnsi="Arial" w:cs="Arial"/>
          <w:sz w:val="24"/>
          <w:szCs w:val="24"/>
        </w:rPr>
        <w:t xml:space="preserve"> Him show me who I truly am in Christ. </w:t>
      </w:r>
    </w:p>
    <w:sectPr w:rsidR="00345687" w:rsidRPr="00866C72" w:rsidSect="003456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4A69"/>
    <w:rsid w:val="0015675F"/>
    <w:rsid w:val="00264BDB"/>
    <w:rsid w:val="00345687"/>
    <w:rsid w:val="00351212"/>
    <w:rsid w:val="00432232"/>
    <w:rsid w:val="004E4A69"/>
    <w:rsid w:val="00747456"/>
    <w:rsid w:val="008427E8"/>
    <w:rsid w:val="00866C72"/>
    <w:rsid w:val="008E4907"/>
    <w:rsid w:val="00B01D48"/>
    <w:rsid w:val="00BE51A6"/>
    <w:rsid w:val="00C70FC3"/>
    <w:rsid w:val="00C71535"/>
    <w:rsid w:val="00FE48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6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A992F-42EF-4892-8BCB-D55773D8E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9</cp:revision>
  <dcterms:created xsi:type="dcterms:W3CDTF">2012-02-08T18:38:00Z</dcterms:created>
  <dcterms:modified xsi:type="dcterms:W3CDTF">2012-02-18T20:44:00Z</dcterms:modified>
</cp:coreProperties>
</file>