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CD4" w:rsidRPr="00911CD4" w:rsidRDefault="00911CD4" w:rsidP="00911CD4">
      <w:pPr>
        <w:tabs>
          <w:tab w:val="left" w:pos="4005"/>
        </w:tabs>
        <w:spacing w:after="0"/>
        <w:rPr>
          <w:rFonts w:ascii="Arial" w:hAnsi="Arial" w:cs="Arial"/>
          <w:i/>
          <w:sz w:val="24"/>
          <w:szCs w:val="24"/>
        </w:rPr>
      </w:pPr>
      <w:r w:rsidRPr="00911CD4">
        <w:rPr>
          <w:rFonts w:ascii="Arial" w:hAnsi="Arial" w:cs="Arial"/>
          <w:i/>
          <w:sz w:val="24"/>
          <w:szCs w:val="24"/>
        </w:rPr>
        <w:t>Wednesday, January 18, 2012</w:t>
      </w:r>
    </w:p>
    <w:p w:rsidR="00911CD4" w:rsidRPr="00911CD4" w:rsidRDefault="00911CD4" w:rsidP="00911CD4">
      <w:pPr>
        <w:tabs>
          <w:tab w:val="left" w:pos="4005"/>
        </w:tabs>
        <w:spacing w:after="0"/>
        <w:rPr>
          <w:rFonts w:ascii="Arial" w:hAnsi="Arial" w:cs="Arial"/>
          <w:sz w:val="24"/>
          <w:szCs w:val="24"/>
        </w:rPr>
      </w:pPr>
    </w:p>
    <w:p w:rsidR="00F31E8F" w:rsidRPr="00911CD4" w:rsidRDefault="00911CD4" w:rsidP="00911CD4">
      <w:pPr>
        <w:tabs>
          <w:tab w:val="left" w:pos="4005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11CD4">
        <w:rPr>
          <w:rFonts w:ascii="Arial" w:hAnsi="Arial" w:cs="Arial"/>
          <w:b/>
          <w:sz w:val="28"/>
          <w:szCs w:val="28"/>
          <w:u w:val="single"/>
        </w:rPr>
        <w:t>Slice of Life</w:t>
      </w:r>
    </w:p>
    <w:p w:rsidR="00911CD4" w:rsidRPr="00911CD4" w:rsidRDefault="00911CD4" w:rsidP="00911CD4">
      <w:pPr>
        <w:tabs>
          <w:tab w:val="left" w:pos="4005"/>
        </w:tabs>
        <w:spacing w:after="0"/>
        <w:rPr>
          <w:rFonts w:ascii="Arial" w:hAnsi="Arial" w:cs="Arial"/>
          <w:sz w:val="24"/>
          <w:szCs w:val="24"/>
        </w:rPr>
      </w:pPr>
    </w:p>
    <w:p w:rsidR="00F31E8F" w:rsidRDefault="00F31E8F" w:rsidP="00D37B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1CD4">
        <w:rPr>
          <w:rFonts w:ascii="Arial" w:hAnsi="Arial" w:cs="Arial"/>
          <w:sz w:val="24"/>
          <w:szCs w:val="24"/>
        </w:rPr>
        <w:t>Col</w:t>
      </w:r>
      <w:r w:rsidR="00911CD4">
        <w:rPr>
          <w:rFonts w:ascii="Arial" w:hAnsi="Arial" w:cs="Arial"/>
          <w:sz w:val="24"/>
          <w:szCs w:val="24"/>
        </w:rPr>
        <w:t>ossians</w:t>
      </w:r>
      <w:r w:rsidRPr="00911CD4">
        <w:rPr>
          <w:rFonts w:ascii="Arial" w:hAnsi="Arial" w:cs="Arial"/>
          <w:sz w:val="24"/>
          <w:szCs w:val="24"/>
        </w:rPr>
        <w:t xml:space="preserve"> 2:5-7</w:t>
      </w:r>
      <w:r w:rsidR="00911CD4">
        <w:rPr>
          <w:rFonts w:ascii="Arial" w:hAnsi="Arial" w:cs="Arial"/>
          <w:sz w:val="24"/>
          <w:szCs w:val="24"/>
        </w:rPr>
        <w:t xml:space="preserve"> </w:t>
      </w:r>
      <w:r w:rsidRPr="00911CD4">
        <w:rPr>
          <w:rFonts w:ascii="Arial" w:hAnsi="Arial" w:cs="Arial"/>
          <w:sz w:val="24"/>
          <w:szCs w:val="24"/>
        </w:rPr>
        <w:t>For though I be absent in the flesh, yet am I with you in the spirit, joying and beholding your order, and the stedfastness of your faith in Christ.</w:t>
      </w:r>
      <w:r w:rsidR="00911CD4">
        <w:rPr>
          <w:rFonts w:ascii="Arial" w:hAnsi="Arial" w:cs="Arial"/>
          <w:sz w:val="24"/>
          <w:szCs w:val="24"/>
        </w:rPr>
        <w:t xml:space="preserve"> (</w:t>
      </w:r>
      <w:r w:rsidRPr="00911CD4">
        <w:rPr>
          <w:rFonts w:ascii="Arial" w:hAnsi="Arial" w:cs="Arial"/>
          <w:sz w:val="24"/>
          <w:szCs w:val="24"/>
        </w:rPr>
        <w:t>6</w:t>
      </w:r>
      <w:r w:rsidR="00911CD4">
        <w:rPr>
          <w:rFonts w:ascii="Arial" w:hAnsi="Arial" w:cs="Arial"/>
          <w:sz w:val="24"/>
          <w:szCs w:val="24"/>
        </w:rPr>
        <w:t xml:space="preserve">) </w:t>
      </w:r>
      <w:r w:rsidRPr="00911CD4">
        <w:rPr>
          <w:rFonts w:ascii="Arial" w:hAnsi="Arial" w:cs="Arial"/>
          <w:sz w:val="24"/>
          <w:szCs w:val="24"/>
        </w:rPr>
        <w:t>As ye have therefore received Christ Jesus the Lord, so walk ye in him:</w:t>
      </w:r>
      <w:r w:rsidR="00911CD4">
        <w:rPr>
          <w:rFonts w:ascii="Arial" w:hAnsi="Arial" w:cs="Arial"/>
          <w:sz w:val="24"/>
          <w:szCs w:val="24"/>
        </w:rPr>
        <w:t xml:space="preserve"> (</w:t>
      </w:r>
      <w:r w:rsidRPr="00911CD4">
        <w:rPr>
          <w:rFonts w:ascii="Arial" w:hAnsi="Arial" w:cs="Arial"/>
          <w:sz w:val="24"/>
          <w:szCs w:val="24"/>
        </w:rPr>
        <w:t>7</w:t>
      </w:r>
      <w:r w:rsidR="00911CD4">
        <w:rPr>
          <w:rFonts w:ascii="Arial" w:hAnsi="Arial" w:cs="Arial"/>
          <w:sz w:val="24"/>
          <w:szCs w:val="24"/>
        </w:rPr>
        <w:t xml:space="preserve">) </w:t>
      </w:r>
      <w:r w:rsidRPr="00911CD4">
        <w:rPr>
          <w:rFonts w:ascii="Arial" w:hAnsi="Arial" w:cs="Arial"/>
          <w:sz w:val="24"/>
          <w:szCs w:val="24"/>
        </w:rPr>
        <w:t>Rooted and built up in him, and stablished in the faith, as ye have been</w:t>
      </w:r>
      <w:r w:rsidR="00911CD4">
        <w:rPr>
          <w:rFonts w:ascii="Arial" w:hAnsi="Arial" w:cs="Arial"/>
          <w:sz w:val="24"/>
          <w:szCs w:val="24"/>
        </w:rPr>
        <w:t xml:space="preserve"> taught, abounding therein with </w:t>
      </w:r>
      <w:r w:rsidRPr="00911CD4">
        <w:rPr>
          <w:rFonts w:ascii="Arial" w:hAnsi="Arial" w:cs="Arial"/>
          <w:sz w:val="24"/>
          <w:szCs w:val="24"/>
        </w:rPr>
        <w:t>thanksgiving.</w:t>
      </w:r>
      <w:r w:rsidR="00911CD4">
        <w:rPr>
          <w:rFonts w:ascii="Arial" w:hAnsi="Arial" w:cs="Arial"/>
          <w:sz w:val="24"/>
          <w:szCs w:val="24"/>
        </w:rPr>
        <w:t xml:space="preserve"> </w:t>
      </w:r>
      <w:r w:rsidRPr="00911CD4">
        <w:rPr>
          <w:rFonts w:ascii="Arial" w:hAnsi="Arial" w:cs="Arial"/>
          <w:sz w:val="24"/>
          <w:szCs w:val="24"/>
        </w:rPr>
        <w:t>(KJV)</w:t>
      </w:r>
    </w:p>
    <w:p w:rsidR="00911CD4" w:rsidRPr="00911CD4" w:rsidRDefault="00911CD4" w:rsidP="00D37B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11CD4" w:rsidRDefault="00F31E8F" w:rsidP="00D37B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1CD4">
        <w:rPr>
          <w:rFonts w:ascii="Arial" w:hAnsi="Arial" w:cs="Arial"/>
          <w:sz w:val="24"/>
          <w:szCs w:val="24"/>
        </w:rPr>
        <w:t>The</w:t>
      </w:r>
      <w:r w:rsidR="006E7130" w:rsidRPr="00911CD4">
        <w:rPr>
          <w:rFonts w:ascii="Arial" w:hAnsi="Arial" w:cs="Arial"/>
          <w:sz w:val="24"/>
          <w:szCs w:val="24"/>
        </w:rPr>
        <w:t xml:space="preserve"> word</w:t>
      </w:r>
      <w:r w:rsidRPr="00911CD4">
        <w:rPr>
          <w:rFonts w:ascii="Arial" w:hAnsi="Arial" w:cs="Arial"/>
          <w:sz w:val="24"/>
          <w:szCs w:val="24"/>
        </w:rPr>
        <w:t xml:space="preserve"> received in verse 6 means to associate with</w:t>
      </w:r>
      <w:r w:rsidR="002B7456">
        <w:rPr>
          <w:rFonts w:ascii="Arial" w:hAnsi="Arial" w:cs="Arial"/>
          <w:sz w:val="24"/>
          <w:szCs w:val="24"/>
        </w:rPr>
        <w:t>,</w:t>
      </w:r>
      <w:r w:rsidRPr="00911CD4">
        <w:rPr>
          <w:rFonts w:ascii="Arial" w:hAnsi="Arial" w:cs="Arial"/>
          <w:sz w:val="24"/>
          <w:szCs w:val="24"/>
        </w:rPr>
        <w:t xml:space="preserve"> as well as become intimate. You will find in a marriage that the more one can communicate ope</w:t>
      </w:r>
      <w:r w:rsidR="0092736B" w:rsidRPr="00911CD4">
        <w:rPr>
          <w:rFonts w:ascii="Arial" w:hAnsi="Arial" w:cs="Arial"/>
          <w:sz w:val="24"/>
          <w:szCs w:val="24"/>
        </w:rPr>
        <w:t>nly and honestly</w:t>
      </w:r>
      <w:r w:rsidRPr="00911CD4">
        <w:rPr>
          <w:rFonts w:ascii="Arial" w:hAnsi="Arial" w:cs="Arial"/>
          <w:sz w:val="24"/>
          <w:szCs w:val="24"/>
        </w:rPr>
        <w:t xml:space="preserve"> expressing their love and commitment to each other, the more established they become in the relationship. Consider yourself a receiver</w:t>
      </w:r>
      <w:r w:rsidR="002B7456">
        <w:rPr>
          <w:rFonts w:ascii="Arial" w:hAnsi="Arial" w:cs="Arial"/>
          <w:sz w:val="24"/>
          <w:szCs w:val="24"/>
        </w:rPr>
        <w:t>;</w:t>
      </w:r>
      <w:r w:rsidRPr="00911CD4">
        <w:rPr>
          <w:rFonts w:ascii="Arial" w:hAnsi="Arial" w:cs="Arial"/>
          <w:sz w:val="24"/>
          <w:szCs w:val="24"/>
        </w:rPr>
        <w:t xml:space="preserve"> receiving words that are </w:t>
      </w:r>
      <w:r w:rsidR="002B7456">
        <w:rPr>
          <w:rFonts w:ascii="Arial" w:hAnsi="Arial" w:cs="Arial"/>
          <w:sz w:val="24"/>
          <w:szCs w:val="24"/>
        </w:rPr>
        <w:t>S</w:t>
      </w:r>
      <w:r w:rsidRPr="00911CD4">
        <w:rPr>
          <w:rFonts w:ascii="Arial" w:hAnsi="Arial" w:cs="Arial"/>
          <w:sz w:val="24"/>
          <w:szCs w:val="24"/>
        </w:rPr>
        <w:t>pirit and life, and then walking in the truth of tha</w:t>
      </w:r>
      <w:r w:rsidR="0092736B" w:rsidRPr="00911CD4">
        <w:rPr>
          <w:rFonts w:ascii="Arial" w:hAnsi="Arial" w:cs="Arial"/>
          <w:sz w:val="24"/>
          <w:szCs w:val="24"/>
        </w:rPr>
        <w:t>t new life. For some though</w:t>
      </w:r>
      <w:r w:rsidR="002B7456">
        <w:rPr>
          <w:rFonts w:ascii="Arial" w:hAnsi="Arial" w:cs="Arial"/>
          <w:sz w:val="24"/>
          <w:szCs w:val="24"/>
        </w:rPr>
        <w:t>,</w:t>
      </w:r>
      <w:r w:rsidR="0092736B" w:rsidRPr="00911CD4">
        <w:rPr>
          <w:rFonts w:ascii="Arial" w:hAnsi="Arial" w:cs="Arial"/>
          <w:sz w:val="24"/>
          <w:szCs w:val="24"/>
        </w:rPr>
        <w:t xml:space="preserve"> their t</w:t>
      </w:r>
      <w:r w:rsidRPr="00911CD4">
        <w:rPr>
          <w:rFonts w:ascii="Arial" w:hAnsi="Arial" w:cs="Arial"/>
          <w:sz w:val="24"/>
          <w:szCs w:val="24"/>
        </w:rPr>
        <w:t>al</w:t>
      </w:r>
      <w:r w:rsidR="0092736B" w:rsidRPr="00911CD4">
        <w:rPr>
          <w:rFonts w:ascii="Arial" w:hAnsi="Arial" w:cs="Arial"/>
          <w:sz w:val="24"/>
          <w:szCs w:val="24"/>
        </w:rPr>
        <w:t>k can get a bit ahead of their w</w:t>
      </w:r>
      <w:r w:rsidRPr="00911CD4">
        <w:rPr>
          <w:rFonts w:ascii="Arial" w:hAnsi="Arial" w:cs="Arial"/>
          <w:sz w:val="24"/>
          <w:szCs w:val="24"/>
        </w:rPr>
        <w:t>alk which can get one in trouble. Not only does the Lord take notice of this when one gets a bit windy and ahead of themselves but others can see right th</w:t>
      </w:r>
      <w:r w:rsidR="0092736B" w:rsidRPr="00911CD4">
        <w:rPr>
          <w:rFonts w:ascii="Arial" w:hAnsi="Arial" w:cs="Arial"/>
          <w:sz w:val="24"/>
          <w:szCs w:val="24"/>
        </w:rPr>
        <w:t>r</w:t>
      </w:r>
      <w:r w:rsidRPr="00911CD4">
        <w:rPr>
          <w:rFonts w:ascii="Arial" w:hAnsi="Arial" w:cs="Arial"/>
          <w:sz w:val="24"/>
          <w:szCs w:val="24"/>
        </w:rPr>
        <w:t>ough the facades as well. So instead of being a true example of the believers, well you end up a de</w:t>
      </w:r>
      <w:r w:rsidR="0092736B" w:rsidRPr="00911CD4">
        <w:rPr>
          <w:rFonts w:ascii="Arial" w:hAnsi="Arial" w:cs="Arial"/>
          <w:sz w:val="24"/>
          <w:szCs w:val="24"/>
        </w:rPr>
        <w:t>ceiver instead, mostly</w:t>
      </w:r>
      <w:r w:rsidR="006E7130" w:rsidRPr="00911CD4">
        <w:rPr>
          <w:rFonts w:ascii="Arial" w:hAnsi="Arial" w:cs="Arial"/>
          <w:sz w:val="24"/>
          <w:szCs w:val="24"/>
        </w:rPr>
        <w:t xml:space="preserve"> deceiving</w:t>
      </w:r>
      <w:r w:rsidRPr="00911CD4">
        <w:rPr>
          <w:rFonts w:ascii="Arial" w:hAnsi="Arial" w:cs="Arial"/>
          <w:sz w:val="24"/>
          <w:szCs w:val="24"/>
        </w:rPr>
        <w:t xml:space="preserve"> yourself.</w:t>
      </w:r>
    </w:p>
    <w:p w:rsidR="00F31E8F" w:rsidRPr="00911CD4" w:rsidRDefault="00F31E8F" w:rsidP="00D37B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1CD4">
        <w:rPr>
          <w:rFonts w:ascii="Arial" w:hAnsi="Arial" w:cs="Arial"/>
          <w:sz w:val="24"/>
          <w:szCs w:val="24"/>
        </w:rPr>
        <w:t xml:space="preserve"> </w:t>
      </w:r>
    </w:p>
    <w:p w:rsidR="00F31E8F" w:rsidRDefault="00911CD4" w:rsidP="00D37BC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F31E8F" w:rsidRPr="00911CD4">
        <w:rPr>
          <w:rFonts w:ascii="Arial" w:hAnsi="Arial" w:cs="Arial"/>
          <w:sz w:val="24"/>
          <w:szCs w:val="24"/>
        </w:rPr>
        <w:t xml:space="preserve"> J</w:t>
      </w:r>
      <w:r>
        <w:rPr>
          <w:rFonts w:ascii="Arial" w:hAnsi="Arial" w:cs="Arial"/>
          <w:sz w:val="24"/>
          <w:szCs w:val="24"/>
        </w:rPr>
        <w:t>oh</w:t>
      </w:r>
      <w:r w:rsidR="00F31E8F" w:rsidRPr="00911CD4">
        <w:rPr>
          <w:rFonts w:ascii="Arial" w:hAnsi="Arial" w:cs="Arial"/>
          <w:sz w:val="24"/>
          <w:szCs w:val="24"/>
        </w:rPr>
        <w:t>n 1:4-6</w:t>
      </w:r>
      <w:r>
        <w:rPr>
          <w:rFonts w:ascii="Arial" w:hAnsi="Arial" w:cs="Arial"/>
          <w:sz w:val="24"/>
          <w:szCs w:val="24"/>
        </w:rPr>
        <w:t xml:space="preserve"> </w:t>
      </w:r>
      <w:r w:rsidR="00F31E8F" w:rsidRPr="00911CD4">
        <w:rPr>
          <w:rFonts w:ascii="Arial" w:hAnsi="Arial" w:cs="Arial"/>
          <w:sz w:val="24"/>
          <w:szCs w:val="24"/>
        </w:rPr>
        <w:t>I rejoiced greatly that I found of thy children walking in truth, as we have received a commandment from the Father.</w:t>
      </w:r>
      <w:r>
        <w:rPr>
          <w:rFonts w:ascii="Arial" w:hAnsi="Arial" w:cs="Arial"/>
          <w:sz w:val="24"/>
          <w:szCs w:val="24"/>
        </w:rPr>
        <w:t xml:space="preserve"> (</w:t>
      </w:r>
      <w:r w:rsidR="00F31E8F" w:rsidRPr="00911CD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) </w:t>
      </w:r>
      <w:r w:rsidR="00F31E8F" w:rsidRPr="00911CD4">
        <w:rPr>
          <w:rFonts w:ascii="Arial" w:hAnsi="Arial" w:cs="Arial"/>
          <w:sz w:val="24"/>
          <w:szCs w:val="24"/>
        </w:rPr>
        <w:t>And now I beseech thee, lady, not as though I wrote a new commandment unto thee, but that which we had from the beginning, that we love one another.</w:t>
      </w:r>
      <w:r>
        <w:rPr>
          <w:rFonts w:ascii="Arial" w:hAnsi="Arial" w:cs="Arial"/>
          <w:sz w:val="24"/>
          <w:szCs w:val="24"/>
        </w:rPr>
        <w:t xml:space="preserve"> (</w:t>
      </w:r>
      <w:r w:rsidR="00F31E8F" w:rsidRPr="00911CD4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) </w:t>
      </w:r>
      <w:r w:rsidR="00F31E8F" w:rsidRPr="00911CD4">
        <w:rPr>
          <w:rFonts w:ascii="Arial" w:hAnsi="Arial" w:cs="Arial"/>
          <w:sz w:val="24"/>
          <w:szCs w:val="24"/>
        </w:rPr>
        <w:t>And this is love, that we walk after his commandments. This is the commandment, That, as ye have heard from the beginning, ye should walk in it.</w:t>
      </w:r>
      <w:r>
        <w:rPr>
          <w:rFonts w:ascii="Arial" w:hAnsi="Arial" w:cs="Arial"/>
          <w:sz w:val="24"/>
          <w:szCs w:val="24"/>
        </w:rPr>
        <w:t xml:space="preserve"> </w:t>
      </w:r>
      <w:r w:rsidR="00F31E8F" w:rsidRPr="00911CD4">
        <w:rPr>
          <w:rFonts w:ascii="Arial" w:hAnsi="Arial" w:cs="Arial"/>
          <w:sz w:val="24"/>
          <w:szCs w:val="24"/>
        </w:rPr>
        <w:t>(KJV)</w:t>
      </w:r>
    </w:p>
    <w:p w:rsidR="00911CD4" w:rsidRPr="00911CD4" w:rsidRDefault="00911CD4" w:rsidP="00D37B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C6C23" w:rsidRDefault="00F31E8F" w:rsidP="00D37B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1CD4">
        <w:rPr>
          <w:rFonts w:ascii="Arial" w:hAnsi="Arial" w:cs="Arial"/>
          <w:sz w:val="24"/>
          <w:szCs w:val="24"/>
        </w:rPr>
        <w:t>Life with the Lord is about finding the proper balance</w:t>
      </w:r>
      <w:r w:rsidR="002B7456">
        <w:rPr>
          <w:rFonts w:ascii="Arial" w:hAnsi="Arial" w:cs="Arial"/>
          <w:sz w:val="24"/>
          <w:szCs w:val="24"/>
        </w:rPr>
        <w:t>;</w:t>
      </w:r>
      <w:r w:rsidRPr="00911CD4">
        <w:rPr>
          <w:rFonts w:ascii="Arial" w:hAnsi="Arial" w:cs="Arial"/>
          <w:sz w:val="24"/>
          <w:szCs w:val="24"/>
        </w:rPr>
        <w:t xml:space="preserve"> not thinking to highly of yourself as well as not shortchanging your calling and place in the body of Christ either. The rejoicing </w:t>
      </w:r>
      <w:r w:rsidR="002B7456">
        <w:rPr>
          <w:rFonts w:ascii="Arial" w:hAnsi="Arial" w:cs="Arial"/>
          <w:sz w:val="24"/>
          <w:szCs w:val="24"/>
        </w:rPr>
        <w:t xml:space="preserve">that </w:t>
      </w:r>
      <w:r w:rsidRPr="00911CD4">
        <w:rPr>
          <w:rFonts w:ascii="Arial" w:hAnsi="Arial" w:cs="Arial"/>
          <w:sz w:val="24"/>
          <w:szCs w:val="24"/>
        </w:rPr>
        <w:t xml:space="preserve">we see taking place in the verse above is a result of those that have found the proper balance of not only hearing and receiving the word of God, but then knowing how to be doers of it as well. </w:t>
      </w:r>
      <w:r w:rsidR="003C6C23" w:rsidRPr="00911CD4">
        <w:rPr>
          <w:rFonts w:ascii="Arial" w:hAnsi="Arial" w:cs="Arial"/>
          <w:sz w:val="24"/>
          <w:szCs w:val="24"/>
        </w:rPr>
        <w:t>You will find in your own walk with the Lord that you will be doing a lot more rejoicing as well when you seek only to please God and are not concerned with what others think of you.</w:t>
      </w:r>
    </w:p>
    <w:p w:rsidR="00911CD4" w:rsidRPr="00911CD4" w:rsidRDefault="00911CD4" w:rsidP="00D37B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C6C23" w:rsidRDefault="003C6C23" w:rsidP="00D37B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1CD4">
        <w:rPr>
          <w:rFonts w:ascii="Arial" w:hAnsi="Arial" w:cs="Arial"/>
          <w:sz w:val="24"/>
          <w:szCs w:val="24"/>
        </w:rPr>
        <w:t>1 Pet</w:t>
      </w:r>
      <w:r w:rsidR="00911CD4">
        <w:rPr>
          <w:rFonts w:ascii="Arial" w:hAnsi="Arial" w:cs="Arial"/>
          <w:sz w:val="24"/>
          <w:szCs w:val="24"/>
        </w:rPr>
        <w:t>er</w:t>
      </w:r>
      <w:r w:rsidRPr="00911CD4">
        <w:rPr>
          <w:rFonts w:ascii="Arial" w:hAnsi="Arial" w:cs="Arial"/>
          <w:sz w:val="24"/>
          <w:szCs w:val="24"/>
        </w:rPr>
        <w:t xml:space="preserve"> 4:10-11</w:t>
      </w:r>
      <w:r w:rsidR="00911CD4">
        <w:rPr>
          <w:rFonts w:ascii="Arial" w:hAnsi="Arial" w:cs="Arial"/>
          <w:sz w:val="24"/>
          <w:szCs w:val="24"/>
        </w:rPr>
        <w:t xml:space="preserve"> </w:t>
      </w:r>
      <w:r w:rsidRPr="00911CD4">
        <w:rPr>
          <w:rFonts w:ascii="Arial" w:hAnsi="Arial" w:cs="Arial"/>
          <w:sz w:val="24"/>
          <w:szCs w:val="24"/>
        </w:rPr>
        <w:t>As every man hath received the gift, even so minister the same one to another, as good stewards of the manifold grace of God.</w:t>
      </w:r>
      <w:r w:rsidR="00911CD4">
        <w:rPr>
          <w:rFonts w:ascii="Arial" w:hAnsi="Arial" w:cs="Arial"/>
          <w:sz w:val="24"/>
          <w:szCs w:val="24"/>
        </w:rPr>
        <w:t xml:space="preserve"> (</w:t>
      </w:r>
      <w:r w:rsidRPr="00911CD4">
        <w:rPr>
          <w:rFonts w:ascii="Arial" w:hAnsi="Arial" w:cs="Arial"/>
          <w:sz w:val="24"/>
          <w:szCs w:val="24"/>
        </w:rPr>
        <w:t>11</w:t>
      </w:r>
      <w:r w:rsidR="00911CD4">
        <w:rPr>
          <w:rFonts w:ascii="Arial" w:hAnsi="Arial" w:cs="Arial"/>
          <w:sz w:val="24"/>
          <w:szCs w:val="24"/>
        </w:rPr>
        <w:t xml:space="preserve">) </w:t>
      </w:r>
      <w:r w:rsidRPr="00911CD4">
        <w:rPr>
          <w:rFonts w:ascii="Arial" w:hAnsi="Arial" w:cs="Arial"/>
          <w:sz w:val="24"/>
          <w:szCs w:val="24"/>
        </w:rPr>
        <w:t>If any man speak, let him speak as the oracles of God; if any man minister, let him do it as of the ability which God giveth: that God in all things may be glorified through Jesus Christ, to whom be praise and dominion for ever and ever. Amen.</w:t>
      </w:r>
      <w:r w:rsidR="00911CD4">
        <w:rPr>
          <w:rFonts w:ascii="Arial" w:hAnsi="Arial" w:cs="Arial"/>
          <w:sz w:val="24"/>
          <w:szCs w:val="24"/>
        </w:rPr>
        <w:t xml:space="preserve"> </w:t>
      </w:r>
      <w:r w:rsidRPr="00911CD4">
        <w:rPr>
          <w:rFonts w:ascii="Arial" w:hAnsi="Arial" w:cs="Arial"/>
          <w:sz w:val="24"/>
          <w:szCs w:val="24"/>
        </w:rPr>
        <w:t>(KJV)</w:t>
      </w:r>
    </w:p>
    <w:p w:rsidR="00911CD4" w:rsidRPr="00911CD4" w:rsidRDefault="00911CD4" w:rsidP="00D37B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249F5" w:rsidRPr="00911CD4" w:rsidRDefault="003C6C23" w:rsidP="00D37B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1CD4">
        <w:rPr>
          <w:rFonts w:ascii="Arial" w:hAnsi="Arial" w:cs="Arial"/>
          <w:sz w:val="24"/>
          <w:szCs w:val="24"/>
        </w:rPr>
        <w:t xml:space="preserve">God chose you for who you really are and not for someone you are not. The more you realize this for yourself the more you will quit trying to pretend </w:t>
      </w:r>
      <w:r w:rsidR="00DB0270">
        <w:rPr>
          <w:rFonts w:ascii="Arial" w:hAnsi="Arial" w:cs="Arial"/>
          <w:sz w:val="24"/>
          <w:szCs w:val="24"/>
        </w:rPr>
        <w:t xml:space="preserve">that </w:t>
      </w:r>
      <w:r w:rsidRPr="00911CD4">
        <w:rPr>
          <w:rFonts w:ascii="Arial" w:hAnsi="Arial" w:cs="Arial"/>
          <w:sz w:val="24"/>
          <w:szCs w:val="24"/>
        </w:rPr>
        <w:t xml:space="preserve">you are someone else. Take hold of the gift of God today, receive the message being delivered by Christ and don’t be entangled again with a yoke of bondage by trying to be something </w:t>
      </w:r>
      <w:r w:rsidR="00DB0270">
        <w:rPr>
          <w:rFonts w:ascii="Arial" w:hAnsi="Arial" w:cs="Arial"/>
          <w:sz w:val="24"/>
          <w:szCs w:val="24"/>
        </w:rPr>
        <w:t xml:space="preserve">that </w:t>
      </w:r>
      <w:r w:rsidRPr="00911CD4">
        <w:rPr>
          <w:rFonts w:ascii="Arial" w:hAnsi="Arial" w:cs="Arial"/>
          <w:sz w:val="24"/>
          <w:szCs w:val="24"/>
        </w:rPr>
        <w:t>you are not. God loves you for who you are</w:t>
      </w:r>
      <w:r w:rsidR="00DB0270">
        <w:rPr>
          <w:rFonts w:ascii="Arial" w:hAnsi="Arial" w:cs="Arial"/>
          <w:sz w:val="24"/>
          <w:szCs w:val="24"/>
        </w:rPr>
        <w:t>,</w:t>
      </w:r>
      <w:r w:rsidRPr="00911CD4">
        <w:rPr>
          <w:rFonts w:ascii="Arial" w:hAnsi="Arial" w:cs="Arial"/>
          <w:sz w:val="24"/>
          <w:szCs w:val="24"/>
        </w:rPr>
        <w:t xml:space="preserve"> and if you try </w:t>
      </w:r>
      <w:r w:rsidR="00DB0270">
        <w:rPr>
          <w:rFonts w:ascii="Arial" w:hAnsi="Arial" w:cs="Arial"/>
          <w:sz w:val="24"/>
          <w:szCs w:val="24"/>
        </w:rPr>
        <w:t>to</w:t>
      </w:r>
      <w:r w:rsidRPr="00911CD4">
        <w:rPr>
          <w:rFonts w:ascii="Arial" w:hAnsi="Arial" w:cs="Arial"/>
          <w:sz w:val="24"/>
          <w:szCs w:val="24"/>
        </w:rPr>
        <w:t xml:space="preserve"> be someone else, well that would be considered a stra</w:t>
      </w:r>
      <w:r w:rsidR="00C5471D" w:rsidRPr="00911CD4">
        <w:rPr>
          <w:rFonts w:ascii="Arial" w:hAnsi="Arial" w:cs="Arial"/>
          <w:sz w:val="24"/>
          <w:szCs w:val="24"/>
        </w:rPr>
        <w:t xml:space="preserve">nger and not someone </w:t>
      </w:r>
      <w:r w:rsidR="00DB0270">
        <w:rPr>
          <w:rFonts w:ascii="Arial" w:hAnsi="Arial" w:cs="Arial"/>
          <w:sz w:val="24"/>
          <w:szCs w:val="24"/>
        </w:rPr>
        <w:t xml:space="preserve">that </w:t>
      </w:r>
      <w:r w:rsidR="00C5471D" w:rsidRPr="00911CD4">
        <w:rPr>
          <w:rFonts w:ascii="Arial" w:hAnsi="Arial" w:cs="Arial"/>
          <w:sz w:val="24"/>
          <w:szCs w:val="24"/>
        </w:rPr>
        <w:t>He will</w:t>
      </w:r>
      <w:r w:rsidRPr="00911CD4">
        <w:rPr>
          <w:rFonts w:ascii="Arial" w:hAnsi="Arial" w:cs="Arial"/>
          <w:sz w:val="24"/>
          <w:szCs w:val="24"/>
        </w:rPr>
        <w:t xml:space="preserve"> open up to.</w:t>
      </w:r>
    </w:p>
    <w:sectPr w:rsidR="008249F5" w:rsidRPr="00911CD4" w:rsidSect="008249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1E8F"/>
    <w:rsid w:val="00137A7F"/>
    <w:rsid w:val="002B7456"/>
    <w:rsid w:val="002C226F"/>
    <w:rsid w:val="0030700B"/>
    <w:rsid w:val="003C6C23"/>
    <w:rsid w:val="00515836"/>
    <w:rsid w:val="006E7130"/>
    <w:rsid w:val="008249F5"/>
    <w:rsid w:val="00911CD4"/>
    <w:rsid w:val="0092736B"/>
    <w:rsid w:val="00C5471D"/>
    <w:rsid w:val="00D37BCF"/>
    <w:rsid w:val="00DB0270"/>
    <w:rsid w:val="00F31E8F"/>
    <w:rsid w:val="00FA7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9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Giefer</dc:creator>
  <cp:keywords/>
  <dc:description/>
  <cp:lastModifiedBy>Charlene Giefer</cp:lastModifiedBy>
  <cp:revision>9</cp:revision>
  <dcterms:created xsi:type="dcterms:W3CDTF">2011-11-30T20:18:00Z</dcterms:created>
  <dcterms:modified xsi:type="dcterms:W3CDTF">2012-01-15T00:13:00Z</dcterms:modified>
</cp:coreProperties>
</file>