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BD" w:rsidRPr="000568BD" w:rsidRDefault="000568BD" w:rsidP="000568BD">
      <w:pPr>
        <w:spacing w:after="0"/>
        <w:rPr>
          <w:rFonts w:ascii="Arial" w:hAnsi="Arial" w:cs="Arial"/>
          <w:i/>
          <w:sz w:val="24"/>
          <w:szCs w:val="24"/>
        </w:rPr>
      </w:pPr>
      <w:r w:rsidRPr="000568BD">
        <w:rPr>
          <w:rFonts w:ascii="Arial" w:hAnsi="Arial" w:cs="Arial"/>
          <w:i/>
          <w:sz w:val="24"/>
          <w:szCs w:val="24"/>
        </w:rPr>
        <w:t>Monday, June 3, 2013</w:t>
      </w:r>
    </w:p>
    <w:p w:rsidR="000568BD" w:rsidRDefault="000568BD" w:rsidP="000568BD">
      <w:pPr>
        <w:spacing w:after="0"/>
        <w:rPr>
          <w:rFonts w:ascii="Arial" w:hAnsi="Arial" w:cs="Arial"/>
          <w:sz w:val="24"/>
          <w:szCs w:val="24"/>
        </w:rPr>
      </w:pPr>
    </w:p>
    <w:p w:rsidR="00AB6B60" w:rsidRPr="000568BD" w:rsidRDefault="00AB6B60" w:rsidP="000568B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568BD">
        <w:rPr>
          <w:rFonts w:ascii="Arial" w:hAnsi="Arial" w:cs="Arial"/>
          <w:b/>
          <w:sz w:val="28"/>
          <w:szCs w:val="28"/>
          <w:u w:val="single"/>
        </w:rPr>
        <w:t xml:space="preserve">Now </w:t>
      </w:r>
      <w:r w:rsidR="00C61C00" w:rsidRPr="000568BD">
        <w:rPr>
          <w:rFonts w:ascii="Arial" w:hAnsi="Arial" w:cs="Arial"/>
          <w:b/>
          <w:sz w:val="28"/>
          <w:szCs w:val="28"/>
          <w:u w:val="single"/>
        </w:rPr>
        <w:t>Faith</w:t>
      </w:r>
    </w:p>
    <w:p w:rsidR="000568BD" w:rsidRPr="00AB6B60" w:rsidRDefault="000568BD" w:rsidP="000568BD">
      <w:pPr>
        <w:spacing w:after="0"/>
        <w:rPr>
          <w:rFonts w:ascii="Arial" w:hAnsi="Arial" w:cs="Arial"/>
          <w:sz w:val="24"/>
          <w:szCs w:val="24"/>
        </w:rPr>
      </w:pPr>
    </w:p>
    <w:p w:rsidR="00AB6B60" w:rsidRDefault="00AB6B60" w:rsidP="000568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6B60">
        <w:rPr>
          <w:rFonts w:ascii="Arial" w:hAnsi="Arial" w:cs="Arial"/>
          <w:sz w:val="24"/>
          <w:szCs w:val="24"/>
        </w:rPr>
        <w:t>Mark 16:15-</w:t>
      </w:r>
      <w:r w:rsidR="00D01334" w:rsidRPr="00AB6B60">
        <w:rPr>
          <w:rFonts w:ascii="Arial" w:hAnsi="Arial" w:cs="Arial"/>
          <w:sz w:val="24"/>
          <w:szCs w:val="24"/>
        </w:rPr>
        <w:t>20</w:t>
      </w:r>
      <w:r w:rsidR="00D01334">
        <w:rPr>
          <w:rFonts w:ascii="Arial" w:hAnsi="Arial" w:cs="Arial"/>
          <w:sz w:val="24"/>
          <w:szCs w:val="24"/>
        </w:rPr>
        <w:t xml:space="preserve"> And</w:t>
      </w:r>
      <w:r w:rsidRPr="00AB6B60">
        <w:rPr>
          <w:rFonts w:ascii="Arial" w:hAnsi="Arial" w:cs="Arial"/>
          <w:sz w:val="24"/>
          <w:szCs w:val="24"/>
        </w:rPr>
        <w:t xml:space="preserve"> he said unto them, Go ye into all the world, and preach the gospel to every creature.</w:t>
      </w:r>
      <w:r w:rsidR="00D01334">
        <w:rPr>
          <w:rFonts w:ascii="Arial" w:hAnsi="Arial" w:cs="Arial"/>
          <w:sz w:val="24"/>
          <w:szCs w:val="24"/>
        </w:rPr>
        <w:t xml:space="preserve"> 16 </w:t>
      </w:r>
      <w:r w:rsidRPr="00AB6B60">
        <w:rPr>
          <w:rFonts w:ascii="Arial" w:hAnsi="Arial" w:cs="Arial"/>
          <w:sz w:val="24"/>
          <w:szCs w:val="24"/>
        </w:rPr>
        <w:t>He that believeth and is baptized shall be saved; but he that believeth not shall be damned.</w:t>
      </w:r>
      <w:r w:rsidR="00D01334">
        <w:rPr>
          <w:rFonts w:ascii="Arial" w:hAnsi="Arial" w:cs="Arial"/>
          <w:sz w:val="24"/>
          <w:szCs w:val="24"/>
        </w:rPr>
        <w:t xml:space="preserve"> 17 </w:t>
      </w:r>
      <w:r w:rsidRPr="00AB6B60">
        <w:rPr>
          <w:rFonts w:ascii="Arial" w:hAnsi="Arial" w:cs="Arial"/>
          <w:sz w:val="24"/>
          <w:szCs w:val="24"/>
        </w:rPr>
        <w:t xml:space="preserve">And these signs shall follow them that believe; </w:t>
      </w:r>
      <w:r w:rsidR="00C90380" w:rsidRPr="00AB6B60">
        <w:rPr>
          <w:rFonts w:ascii="Arial" w:hAnsi="Arial" w:cs="Arial"/>
          <w:sz w:val="24"/>
          <w:szCs w:val="24"/>
        </w:rPr>
        <w:t>in</w:t>
      </w:r>
      <w:r w:rsidRPr="00AB6B60">
        <w:rPr>
          <w:rFonts w:ascii="Arial" w:hAnsi="Arial" w:cs="Arial"/>
          <w:sz w:val="24"/>
          <w:szCs w:val="24"/>
        </w:rPr>
        <w:t xml:space="preserve"> my name shall they cast out devils; they shall speak with new tongues</w:t>
      </w:r>
      <w:r w:rsidR="00D01334" w:rsidRPr="00AB6B60">
        <w:rPr>
          <w:rFonts w:ascii="Arial" w:hAnsi="Arial" w:cs="Arial"/>
          <w:sz w:val="24"/>
          <w:szCs w:val="24"/>
        </w:rPr>
        <w:t>;</w:t>
      </w:r>
      <w:r w:rsidR="00D01334">
        <w:rPr>
          <w:rFonts w:ascii="Arial" w:hAnsi="Arial" w:cs="Arial"/>
          <w:sz w:val="24"/>
          <w:szCs w:val="24"/>
        </w:rPr>
        <w:t xml:space="preserve"> 18 </w:t>
      </w:r>
      <w:r w:rsidRPr="00AB6B60">
        <w:rPr>
          <w:rFonts w:ascii="Arial" w:hAnsi="Arial" w:cs="Arial"/>
          <w:sz w:val="24"/>
          <w:szCs w:val="24"/>
        </w:rPr>
        <w:t>They shall take up serpents; and if they drink any deadly thing, it shall not hurt them; they shall lay hands on the sick, and they shall recover.</w:t>
      </w:r>
      <w:r w:rsidR="00457D4C">
        <w:rPr>
          <w:rFonts w:ascii="Arial" w:hAnsi="Arial" w:cs="Arial"/>
          <w:sz w:val="24"/>
          <w:szCs w:val="24"/>
        </w:rPr>
        <w:t xml:space="preserve"> (KJV)</w:t>
      </w:r>
    </w:p>
    <w:p w:rsidR="00D01334" w:rsidRPr="00AB6B60" w:rsidRDefault="00D01334" w:rsidP="000568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6B60" w:rsidRDefault="006C0E9B" w:rsidP="000568BD">
      <w:pPr>
        <w:spacing w:after="0"/>
        <w:jc w:val="both"/>
      </w:pPr>
      <w:r>
        <w:rPr>
          <w:rFonts w:ascii="Arial" w:hAnsi="Arial" w:cs="Arial"/>
          <w:sz w:val="24"/>
          <w:szCs w:val="24"/>
        </w:rPr>
        <w:t>Let’s</w:t>
      </w:r>
      <w:r w:rsidR="00AB6B60">
        <w:rPr>
          <w:rFonts w:ascii="Arial" w:hAnsi="Arial" w:cs="Arial"/>
          <w:sz w:val="24"/>
          <w:szCs w:val="24"/>
        </w:rPr>
        <w:t xml:space="preserve"> begin where we left off last week with the term baptized and what i</w:t>
      </w:r>
      <w:r w:rsidR="001E2E7E">
        <w:rPr>
          <w:rFonts w:ascii="Arial" w:hAnsi="Arial" w:cs="Arial"/>
          <w:sz w:val="24"/>
          <w:szCs w:val="24"/>
        </w:rPr>
        <w:t>t</w:t>
      </w:r>
      <w:r w:rsidR="00AB6B60">
        <w:rPr>
          <w:rFonts w:ascii="Arial" w:hAnsi="Arial" w:cs="Arial"/>
          <w:sz w:val="24"/>
          <w:szCs w:val="24"/>
        </w:rPr>
        <w:t xml:space="preserve"> represe</w:t>
      </w:r>
      <w:r w:rsidR="00D01334">
        <w:rPr>
          <w:rFonts w:ascii="Arial" w:hAnsi="Arial" w:cs="Arial"/>
          <w:sz w:val="24"/>
          <w:szCs w:val="24"/>
        </w:rPr>
        <w:t>nts spiritually</w:t>
      </w:r>
      <w:r w:rsidR="00AB6B60">
        <w:rPr>
          <w:rFonts w:ascii="Arial" w:hAnsi="Arial" w:cs="Arial"/>
          <w:sz w:val="24"/>
          <w:szCs w:val="24"/>
        </w:rPr>
        <w:t>. Bapt</w:t>
      </w:r>
      <w:r w:rsidR="00D01334">
        <w:rPr>
          <w:rFonts w:ascii="Arial" w:hAnsi="Arial" w:cs="Arial"/>
          <w:sz w:val="24"/>
          <w:szCs w:val="24"/>
        </w:rPr>
        <w:t>ism is not some outdated ritual</w:t>
      </w:r>
      <w:r w:rsidR="00DB5817">
        <w:rPr>
          <w:rFonts w:ascii="Arial" w:hAnsi="Arial" w:cs="Arial"/>
          <w:sz w:val="24"/>
          <w:szCs w:val="24"/>
        </w:rPr>
        <w:t xml:space="preserve"> anymore</w:t>
      </w:r>
      <w:r w:rsidR="00D01334">
        <w:rPr>
          <w:rFonts w:ascii="Arial" w:hAnsi="Arial" w:cs="Arial"/>
          <w:sz w:val="24"/>
          <w:szCs w:val="24"/>
        </w:rPr>
        <w:t>, but a way of life which starts</w:t>
      </w:r>
      <w:r w:rsidR="00AB6B60">
        <w:rPr>
          <w:rFonts w:ascii="Arial" w:hAnsi="Arial" w:cs="Arial"/>
          <w:sz w:val="24"/>
          <w:szCs w:val="24"/>
        </w:rPr>
        <w:t xml:space="preserve"> with a death, that being our old </w:t>
      </w:r>
      <w:r w:rsidR="00D01334">
        <w:rPr>
          <w:rFonts w:ascii="Arial" w:hAnsi="Arial" w:cs="Arial"/>
          <w:sz w:val="24"/>
          <w:szCs w:val="24"/>
        </w:rPr>
        <w:t>fallen nature.  T</w:t>
      </w:r>
      <w:r w:rsidR="00AB6B60">
        <w:rPr>
          <w:rFonts w:ascii="Arial" w:hAnsi="Arial" w:cs="Arial"/>
          <w:sz w:val="24"/>
          <w:szCs w:val="24"/>
        </w:rPr>
        <w:t xml:space="preserve">ake notice of a key word in verse 16 which says </w:t>
      </w:r>
      <w:r w:rsidR="00D01334">
        <w:rPr>
          <w:rFonts w:ascii="Arial" w:hAnsi="Arial" w:cs="Arial"/>
          <w:sz w:val="24"/>
          <w:szCs w:val="24"/>
        </w:rPr>
        <w:t>“</w:t>
      </w:r>
      <w:r w:rsidR="00AB6B60">
        <w:rPr>
          <w:rFonts w:ascii="Arial" w:hAnsi="Arial" w:cs="Arial"/>
          <w:sz w:val="24"/>
          <w:szCs w:val="24"/>
        </w:rPr>
        <w:t>is</w:t>
      </w:r>
      <w:r w:rsidR="00D01334">
        <w:rPr>
          <w:rFonts w:ascii="Arial" w:hAnsi="Arial" w:cs="Arial"/>
          <w:sz w:val="24"/>
          <w:szCs w:val="24"/>
        </w:rPr>
        <w:t>” baptized and not “</w:t>
      </w:r>
      <w:r w:rsidR="00AB6B60">
        <w:rPr>
          <w:rFonts w:ascii="Arial" w:hAnsi="Arial" w:cs="Arial"/>
          <w:sz w:val="24"/>
          <w:szCs w:val="24"/>
        </w:rPr>
        <w:t>was</w:t>
      </w:r>
      <w:r w:rsidR="00D01334">
        <w:rPr>
          <w:rFonts w:ascii="Arial" w:hAnsi="Arial" w:cs="Arial"/>
          <w:sz w:val="24"/>
          <w:szCs w:val="24"/>
        </w:rPr>
        <w:t>”</w:t>
      </w:r>
      <w:r w:rsidR="00AB6B60">
        <w:rPr>
          <w:rFonts w:ascii="Arial" w:hAnsi="Arial" w:cs="Arial"/>
          <w:sz w:val="24"/>
          <w:szCs w:val="24"/>
        </w:rPr>
        <w:t xml:space="preserve">. </w:t>
      </w:r>
      <w:r w:rsidR="00D01334">
        <w:rPr>
          <w:rFonts w:ascii="Arial" w:hAnsi="Arial" w:cs="Arial"/>
          <w:sz w:val="24"/>
          <w:szCs w:val="24"/>
        </w:rPr>
        <w:t>“</w:t>
      </w:r>
      <w:r w:rsidR="00AB6B60">
        <w:rPr>
          <w:rFonts w:ascii="Arial" w:hAnsi="Arial" w:cs="Arial"/>
          <w:sz w:val="24"/>
          <w:szCs w:val="24"/>
        </w:rPr>
        <w:t>Is</w:t>
      </w:r>
      <w:r w:rsidR="00D01334">
        <w:rPr>
          <w:rFonts w:ascii="Arial" w:hAnsi="Arial" w:cs="Arial"/>
          <w:sz w:val="24"/>
          <w:szCs w:val="24"/>
        </w:rPr>
        <w:t xml:space="preserve">” </w:t>
      </w:r>
      <w:r w:rsidR="00DB5817">
        <w:rPr>
          <w:rFonts w:ascii="Arial" w:hAnsi="Arial" w:cs="Arial"/>
          <w:sz w:val="24"/>
          <w:szCs w:val="24"/>
        </w:rPr>
        <w:t xml:space="preserve">refers to an ongoing process which one will have to continue if they are truly going to </w:t>
      </w:r>
      <w:r w:rsidR="00AB6B60">
        <w:rPr>
          <w:rFonts w:ascii="Arial" w:hAnsi="Arial" w:cs="Arial"/>
          <w:sz w:val="24"/>
          <w:szCs w:val="24"/>
        </w:rPr>
        <w:t>inherit eternal life</w:t>
      </w:r>
      <w:r w:rsidR="00DB5817">
        <w:rPr>
          <w:rFonts w:ascii="Arial" w:hAnsi="Arial" w:cs="Arial"/>
          <w:sz w:val="24"/>
          <w:szCs w:val="24"/>
        </w:rPr>
        <w:t>,</w:t>
      </w:r>
      <w:r w:rsidR="00AB6B60">
        <w:rPr>
          <w:rFonts w:ascii="Arial" w:hAnsi="Arial" w:cs="Arial"/>
          <w:sz w:val="24"/>
          <w:szCs w:val="24"/>
        </w:rPr>
        <w:t xml:space="preserve"> and no</w:t>
      </w:r>
      <w:r w:rsidR="00D01334">
        <w:rPr>
          <w:rFonts w:ascii="Arial" w:hAnsi="Arial" w:cs="Arial"/>
          <w:sz w:val="24"/>
          <w:szCs w:val="24"/>
        </w:rPr>
        <w:t>t find out someday that they have run the</w:t>
      </w:r>
      <w:r w:rsidR="00AB6B60">
        <w:rPr>
          <w:rFonts w:ascii="Arial" w:hAnsi="Arial" w:cs="Arial"/>
          <w:sz w:val="24"/>
          <w:szCs w:val="24"/>
        </w:rPr>
        <w:t xml:space="preserve"> race in vain</w:t>
      </w:r>
      <w:r w:rsidR="00D01334">
        <w:rPr>
          <w:rFonts w:ascii="Arial" w:hAnsi="Arial" w:cs="Arial"/>
          <w:sz w:val="24"/>
          <w:szCs w:val="24"/>
        </w:rPr>
        <w:t>;</w:t>
      </w:r>
      <w:r w:rsidR="00AB6B60">
        <w:rPr>
          <w:rFonts w:ascii="Arial" w:hAnsi="Arial" w:cs="Arial"/>
          <w:sz w:val="24"/>
          <w:szCs w:val="24"/>
        </w:rPr>
        <w:t xml:space="preserve"> </w:t>
      </w:r>
      <w:r w:rsidR="00D01334">
        <w:rPr>
          <w:rFonts w:ascii="Arial" w:hAnsi="Arial" w:cs="Arial"/>
          <w:sz w:val="24"/>
          <w:szCs w:val="24"/>
        </w:rPr>
        <w:t xml:space="preserve">that </w:t>
      </w:r>
      <w:r w:rsidR="00AB6B60">
        <w:rPr>
          <w:rFonts w:ascii="Arial" w:hAnsi="Arial" w:cs="Arial"/>
          <w:sz w:val="24"/>
          <w:szCs w:val="24"/>
        </w:rPr>
        <w:t>all their labor was in vain, empty and worthless.</w:t>
      </w:r>
      <w:r w:rsidR="00AB6B60" w:rsidRPr="00AB6B60">
        <w:t xml:space="preserve"> </w:t>
      </w:r>
    </w:p>
    <w:p w:rsidR="00D01334" w:rsidRPr="00AB6B60" w:rsidRDefault="00D01334" w:rsidP="000568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6B60" w:rsidRDefault="00AB6B60" w:rsidP="000568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6B60">
        <w:rPr>
          <w:rFonts w:ascii="Arial" w:hAnsi="Arial" w:cs="Arial"/>
          <w:sz w:val="24"/>
          <w:szCs w:val="24"/>
        </w:rPr>
        <w:t>Rom</w:t>
      </w:r>
      <w:r w:rsidR="00D01334">
        <w:rPr>
          <w:rFonts w:ascii="Arial" w:hAnsi="Arial" w:cs="Arial"/>
          <w:sz w:val="24"/>
          <w:szCs w:val="24"/>
        </w:rPr>
        <w:t>ans</w:t>
      </w:r>
      <w:r w:rsidRPr="00AB6B60">
        <w:rPr>
          <w:rFonts w:ascii="Arial" w:hAnsi="Arial" w:cs="Arial"/>
          <w:sz w:val="24"/>
          <w:szCs w:val="24"/>
        </w:rPr>
        <w:t xml:space="preserve"> 6:3-</w:t>
      </w:r>
      <w:r w:rsidR="00D01334" w:rsidRPr="00AB6B60">
        <w:rPr>
          <w:rFonts w:ascii="Arial" w:hAnsi="Arial" w:cs="Arial"/>
          <w:sz w:val="24"/>
          <w:szCs w:val="24"/>
        </w:rPr>
        <w:t>5</w:t>
      </w:r>
      <w:r w:rsidR="00D01334">
        <w:rPr>
          <w:rFonts w:ascii="Arial" w:hAnsi="Arial" w:cs="Arial"/>
          <w:sz w:val="24"/>
          <w:szCs w:val="24"/>
        </w:rPr>
        <w:t xml:space="preserve"> Know</w:t>
      </w:r>
      <w:r w:rsidRPr="00AB6B60">
        <w:rPr>
          <w:rFonts w:ascii="Arial" w:hAnsi="Arial" w:cs="Arial"/>
          <w:sz w:val="24"/>
          <w:szCs w:val="24"/>
        </w:rPr>
        <w:t xml:space="preserve"> ye not, that so many of us as were baptized into Jesus Christ were baptized into his death?</w:t>
      </w:r>
      <w:r w:rsidR="00457D4C">
        <w:rPr>
          <w:rFonts w:ascii="Arial" w:hAnsi="Arial" w:cs="Arial"/>
          <w:sz w:val="24"/>
          <w:szCs w:val="24"/>
        </w:rPr>
        <w:t xml:space="preserve"> </w:t>
      </w:r>
      <w:r w:rsidR="00D01334">
        <w:rPr>
          <w:rFonts w:ascii="Arial" w:hAnsi="Arial" w:cs="Arial"/>
          <w:sz w:val="24"/>
          <w:szCs w:val="24"/>
        </w:rPr>
        <w:t xml:space="preserve">4 </w:t>
      </w:r>
      <w:r w:rsidRPr="00AB6B60">
        <w:rPr>
          <w:rFonts w:ascii="Arial" w:hAnsi="Arial" w:cs="Arial"/>
          <w:sz w:val="24"/>
          <w:szCs w:val="24"/>
        </w:rPr>
        <w:t>Therefore we are buried with him by baptism into death: that like as Christ was raised up from the dead by the glory of the Father, even so we also should walk in newness of life.</w:t>
      </w:r>
      <w:r w:rsidR="00D01334">
        <w:rPr>
          <w:rFonts w:ascii="Arial" w:hAnsi="Arial" w:cs="Arial"/>
          <w:sz w:val="24"/>
          <w:szCs w:val="24"/>
        </w:rPr>
        <w:t xml:space="preserve"> 5 </w:t>
      </w:r>
      <w:r w:rsidRPr="00AB6B60">
        <w:rPr>
          <w:rFonts w:ascii="Arial" w:hAnsi="Arial" w:cs="Arial"/>
          <w:sz w:val="24"/>
          <w:szCs w:val="24"/>
        </w:rPr>
        <w:t>For if we have been planted together in the likeness of his death, we shall be also in the likeness of his resurrection:</w:t>
      </w:r>
      <w:r w:rsidR="00D01334">
        <w:rPr>
          <w:rFonts w:ascii="Arial" w:hAnsi="Arial" w:cs="Arial"/>
          <w:sz w:val="24"/>
          <w:szCs w:val="24"/>
        </w:rPr>
        <w:t xml:space="preserve"> </w:t>
      </w:r>
      <w:r w:rsidRPr="00AB6B60">
        <w:rPr>
          <w:rFonts w:ascii="Arial" w:hAnsi="Arial" w:cs="Arial"/>
          <w:sz w:val="24"/>
          <w:szCs w:val="24"/>
        </w:rPr>
        <w:t>(KJV)</w:t>
      </w:r>
    </w:p>
    <w:p w:rsidR="00D01334" w:rsidRPr="00AB6B60" w:rsidRDefault="00D01334" w:rsidP="000568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6B60" w:rsidRDefault="00DB5817" w:rsidP="000568BD">
      <w:pPr>
        <w:spacing w:after="0"/>
        <w:jc w:val="both"/>
      </w:pPr>
      <w:r>
        <w:rPr>
          <w:rFonts w:ascii="Arial" w:hAnsi="Arial" w:cs="Arial"/>
          <w:sz w:val="24"/>
          <w:szCs w:val="24"/>
        </w:rPr>
        <w:t>Remember the B</w:t>
      </w:r>
      <w:r w:rsidR="00AB6B60">
        <w:rPr>
          <w:rFonts w:ascii="Arial" w:hAnsi="Arial" w:cs="Arial"/>
          <w:sz w:val="24"/>
          <w:szCs w:val="24"/>
        </w:rPr>
        <w:t>ible is full of parables, symbols</w:t>
      </w:r>
      <w:r w:rsidR="00D01334">
        <w:rPr>
          <w:rFonts w:ascii="Arial" w:hAnsi="Arial" w:cs="Arial"/>
          <w:sz w:val="24"/>
          <w:szCs w:val="24"/>
        </w:rPr>
        <w:t>,</w:t>
      </w:r>
      <w:r w:rsidR="00AB6B60">
        <w:rPr>
          <w:rFonts w:ascii="Arial" w:hAnsi="Arial" w:cs="Arial"/>
          <w:sz w:val="24"/>
          <w:szCs w:val="24"/>
        </w:rPr>
        <w:t xml:space="preserve"> and figures that use things we have seen in the outward to describe what is now taking place inwardly in the realm of the </w:t>
      </w:r>
      <w:r w:rsidR="00F93EE3">
        <w:rPr>
          <w:rFonts w:ascii="Arial" w:hAnsi="Arial" w:cs="Arial"/>
          <w:sz w:val="24"/>
          <w:szCs w:val="24"/>
        </w:rPr>
        <w:t>S</w:t>
      </w:r>
      <w:r w:rsidR="00AB6B60">
        <w:rPr>
          <w:rFonts w:ascii="Arial" w:hAnsi="Arial" w:cs="Arial"/>
          <w:sz w:val="24"/>
          <w:szCs w:val="24"/>
        </w:rPr>
        <w:t xml:space="preserve">pirit. Given the fact that God Himself is a </w:t>
      </w:r>
      <w:r w:rsidR="009830FD">
        <w:rPr>
          <w:rFonts w:ascii="Arial" w:hAnsi="Arial" w:cs="Arial"/>
          <w:sz w:val="24"/>
          <w:szCs w:val="24"/>
        </w:rPr>
        <w:t>S</w:t>
      </w:r>
      <w:r w:rsidR="00AB6B60">
        <w:rPr>
          <w:rFonts w:ascii="Arial" w:hAnsi="Arial" w:cs="Arial"/>
          <w:sz w:val="24"/>
          <w:szCs w:val="24"/>
        </w:rPr>
        <w:t xml:space="preserve">pirit then </w:t>
      </w:r>
      <w:r w:rsidR="009830FD">
        <w:rPr>
          <w:rFonts w:ascii="Arial" w:hAnsi="Arial" w:cs="Arial"/>
          <w:sz w:val="24"/>
          <w:szCs w:val="24"/>
        </w:rPr>
        <w:t xml:space="preserve">isn’t being in the </w:t>
      </w:r>
      <w:r w:rsidR="001E2E7E">
        <w:rPr>
          <w:rFonts w:ascii="Arial" w:hAnsi="Arial" w:cs="Arial"/>
          <w:sz w:val="24"/>
          <w:szCs w:val="24"/>
        </w:rPr>
        <w:t>S</w:t>
      </w:r>
      <w:r w:rsidR="009830FD">
        <w:rPr>
          <w:rFonts w:ascii="Arial" w:hAnsi="Arial" w:cs="Arial"/>
          <w:sz w:val="24"/>
          <w:szCs w:val="24"/>
        </w:rPr>
        <w:t xml:space="preserve">pirit the place you should be </w:t>
      </w:r>
      <w:r w:rsidR="00AB6B60">
        <w:rPr>
          <w:rFonts w:ascii="Arial" w:hAnsi="Arial" w:cs="Arial"/>
          <w:sz w:val="24"/>
          <w:szCs w:val="24"/>
        </w:rPr>
        <w:t xml:space="preserve">today, right now. Verse 4 reminds us that </w:t>
      </w:r>
      <w:r>
        <w:rPr>
          <w:rFonts w:ascii="Arial" w:hAnsi="Arial" w:cs="Arial"/>
          <w:sz w:val="24"/>
          <w:szCs w:val="24"/>
        </w:rPr>
        <w:t xml:space="preserve">our old man is dead and </w:t>
      </w:r>
      <w:r w:rsidR="00AB6B60">
        <w:rPr>
          <w:rFonts w:ascii="Arial" w:hAnsi="Arial" w:cs="Arial"/>
          <w:sz w:val="24"/>
          <w:szCs w:val="24"/>
        </w:rPr>
        <w:t>buried, you know like your past?</w:t>
      </w:r>
      <w:r w:rsidR="00AB6B60" w:rsidRPr="00AB6B60">
        <w:t xml:space="preserve"> </w:t>
      </w:r>
    </w:p>
    <w:p w:rsidR="00D01334" w:rsidRPr="00AB6B60" w:rsidRDefault="00D01334" w:rsidP="000568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6B60" w:rsidRDefault="00AB6B60" w:rsidP="000568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6B60">
        <w:rPr>
          <w:rFonts w:ascii="Arial" w:hAnsi="Arial" w:cs="Arial"/>
          <w:sz w:val="24"/>
          <w:szCs w:val="24"/>
        </w:rPr>
        <w:t>Rom</w:t>
      </w:r>
      <w:r w:rsidR="00D01334">
        <w:rPr>
          <w:rFonts w:ascii="Arial" w:hAnsi="Arial" w:cs="Arial"/>
          <w:sz w:val="24"/>
          <w:szCs w:val="24"/>
        </w:rPr>
        <w:t>ans</w:t>
      </w:r>
      <w:r w:rsidRPr="00AB6B60">
        <w:rPr>
          <w:rFonts w:ascii="Arial" w:hAnsi="Arial" w:cs="Arial"/>
          <w:sz w:val="24"/>
          <w:szCs w:val="24"/>
        </w:rPr>
        <w:t xml:space="preserve"> 6:6-8</w:t>
      </w:r>
      <w:r w:rsidR="00D01334">
        <w:rPr>
          <w:rFonts w:ascii="Arial" w:hAnsi="Arial" w:cs="Arial"/>
          <w:sz w:val="24"/>
          <w:szCs w:val="24"/>
        </w:rPr>
        <w:t xml:space="preserve"> </w:t>
      </w:r>
      <w:r w:rsidRPr="00AB6B60">
        <w:rPr>
          <w:rFonts w:ascii="Arial" w:hAnsi="Arial" w:cs="Arial"/>
          <w:sz w:val="24"/>
          <w:szCs w:val="24"/>
        </w:rPr>
        <w:t>Knowing this, that our old man is crucified with him, that the body of sin might be destroyed, that henceforth we should not serve sin.</w:t>
      </w:r>
      <w:r w:rsidR="00D01334">
        <w:rPr>
          <w:rFonts w:ascii="Arial" w:hAnsi="Arial" w:cs="Arial"/>
          <w:sz w:val="24"/>
          <w:szCs w:val="24"/>
        </w:rPr>
        <w:t xml:space="preserve"> 7 </w:t>
      </w:r>
      <w:r w:rsidRPr="00AB6B60">
        <w:rPr>
          <w:rFonts w:ascii="Arial" w:hAnsi="Arial" w:cs="Arial"/>
          <w:sz w:val="24"/>
          <w:szCs w:val="24"/>
        </w:rPr>
        <w:t>For he that is dead is freed from sin.</w:t>
      </w:r>
      <w:r w:rsidR="00D01334">
        <w:rPr>
          <w:rFonts w:ascii="Arial" w:hAnsi="Arial" w:cs="Arial"/>
          <w:sz w:val="24"/>
          <w:szCs w:val="24"/>
        </w:rPr>
        <w:t xml:space="preserve"> 8 </w:t>
      </w:r>
      <w:r w:rsidRPr="00AB6B60">
        <w:rPr>
          <w:rFonts w:ascii="Arial" w:hAnsi="Arial" w:cs="Arial"/>
          <w:sz w:val="24"/>
          <w:szCs w:val="24"/>
        </w:rPr>
        <w:t>Now if we be dead with Christ, we believe that we shall also live with him:</w:t>
      </w:r>
      <w:r w:rsidR="00D01334">
        <w:rPr>
          <w:rFonts w:ascii="Arial" w:hAnsi="Arial" w:cs="Arial"/>
          <w:sz w:val="24"/>
          <w:szCs w:val="24"/>
        </w:rPr>
        <w:t xml:space="preserve"> </w:t>
      </w:r>
      <w:r w:rsidRPr="00AB6B60">
        <w:rPr>
          <w:rFonts w:ascii="Arial" w:hAnsi="Arial" w:cs="Arial"/>
          <w:sz w:val="24"/>
          <w:szCs w:val="24"/>
        </w:rPr>
        <w:t>(KJV)</w:t>
      </w:r>
    </w:p>
    <w:p w:rsidR="00D01334" w:rsidRPr="00AB6B60" w:rsidRDefault="00D01334" w:rsidP="000568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768FF" w:rsidRDefault="00AB6B60" w:rsidP="000568BD">
      <w:pPr>
        <w:spacing w:after="0"/>
        <w:jc w:val="both"/>
      </w:pPr>
      <w:r>
        <w:rPr>
          <w:rFonts w:ascii="Arial" w:hAnsi="Arial" w:cs="Arial"/>
          <w:sz w:val="24"/>
          <w:szCs w:val="24"/>
        </w:rPr>
        <w:t>So what time does your Spiritual clock show? How about now, today, this moment</w:t>
      </w:r>
      <w:r w:rsidR="00D01334">
        <w:rPr>
          <w:rFonts w:ascii="Arial" w:hAnsi="Arial" w:cs="Arial"/>
          <w:sz w:val="24"/>
          <w:szCs w:val="24"/>
        </w:rPr>
        <w:t>; d</w:t>
      </w:r>
      <w:r>
        <w:rPr>
          <w:rFonts w:ascii="Arial" w:hAnsi="Arial" w:cs="Arial"/>
          <w:sz w:val="24"/>
          <w:szCs w:val="24"/>
        </w:rPr>
        <w:t>o you believe more in Christ and what He has done on our behalf and less in what you think you are doing on His</w:t>
      </w:r>
      <w:r w:rsidR="00D01334">
        <w:rPr>
          <w:rFonts w:ascii="Arial" w:hAnsi="Arial" w:cs="Arial"/>
          <w:sz w:val="24"/>
          <w:szCs w:val="24"/>
        </w:rPr>
        <w:t>? Well, if</w:t>
      </w:r>
      <w:r w:rsidR="003C4EE8">
        <w:rPr>
          <w:rFonts w:ascii="Arial" w:hAnsi="Arial" w:cs="Arial"/>
          <w:sz w:val="24"/>
          <w:szCs w:val="24"/>
        </w:rPr>
        <w:t xml:space="preserve"> you keep that</w:t>
      </w:r>
      <w:r>
        <w:rPr>
          <w:rFonts w:ascii="Arial" w:hAnsi="Arial" w:cs="Arial"/>
          <w:sz w:val="24"/>
          <w:szCs w:val="24"/>
        </w:rPr>
        <w:t xml:space="preserve"> doubting, pouting old man </w:t>
      </w:r>
      <w:r w:rsidR="008768FF">
        <w:rPr>
          <w:rFonts w:ascii="Arial" w:hAnsi="Arial" w:cs="Arial"/>
          <w:sz w:val="24"/>
          <w:szCs w:val="24"/>
        </w:rPr>
        <w:t>nailed to his spiritual cross will you be able to believe.</w:t>
      </w:r>
      <w:r w:rsidR="008768FF" w:rsidRPr="008768FF">
        <w:t xml:space="preserve"> </w:t>
      </w:r>
    </w:p>
    <w:p w:rsidR="00D01334" w:rsidRPr="008768FF" w:rsidRDefault="00D01334" w:rsidP="000568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768FF" w:rsidRDefault="008768FF" w:rsidP="000568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68FF">
        <w:rPr>
          <w:rFonts w:ascii="Arial" w:hAnsi="Arial" w:cs="Arial"/>
          <w:sz w:val="24"/>
          <w:szCs w:val="24"/>
        </w:rPr>
        <w:lastRenderedPageBreak/>
        <w:t>Luke 11:21-23</w:t>
      </w:r>
      <w:r w:rsidR="00D01334">
        <w:rPr>
          <w:rFonts w:ascii="Arial" w:hAnsi="Arial" w:cs="Arial"/>
          <w:sz w:val="24"/>
          <w:szCs w:val="24"/>
        </w:rPr>
        <w:t xml:space="preserve"> </w:t>
      </w:r>
      <w:r w:rsidRPr="008768FF">
        <w:rPr>
          <w:rFonts w:ascii="Arial" w:hAnsi="Arial" w:cs="Arial"/>
          <w:sz w:val="24"/>
          <w:szCs w:val="24"/>
        </w:rPr>
        <w:t>When a strong man armed keepeth his palace, his goods are in peace:</w:t>
      </w:r>
      <w:r w:rsidR="00D01334">
        <w:rPr>
          <w:rFonts w:ascii="Arial" w:hAnsi="Arial" w:cs="Arial"/>
          <w:sz w:val="24"/>
          <w:szCs w:val="24"/>
        </w:rPr>
        <w:t xml:space="preserve"> 22 </w:t>
      </w:r>
      <w:r w:rsidRPr="008768FF">
        <w:rPr>
          <w:rFonts w:ascii="Arial" w:hAnsi="Arial" w:cs="Arial"/>
          <w:sz w:val="24"/>
          <w:szCs w:val="24"/>
        </w:rPr>
        <w:t>But when a stronger than he shall come upon him, and overcome him, he taketh from him all his armour wherein he trusted, and divideth his spoils.</w:t>
      </w:r>
      <w:r w:rsidR="00D01334">
        <w:rPr>
          <w:rFonts w:ascii="Arial" w:hAnsi="Arial" w:cs="Arial"/>
          <w:sz w:val="24"/>
          <w:szCs w:val="24"/>
        </w:rPr>
        <w:t xml:space="preserve"> 23 </w:t>
      </w:r>
      <w:r w:rsidRPr="008768FF">
        <w:rPr>
          <w:rFonts w:ascii="Arial" w:hAnsi="Arial" w:cs="Arial"/>
          <w:sz w:val="24"/>
          <w:szCs w:val="24"/>
        </w:rPr>
        <w:t>He that is not with me is against me: and he that gathereth not with me scattereth.</w:t>
      </w:r>
      <w:r w:rsidR="00D01334">
        <w:rPr>
          <w:rFonts w:ascii="Arial" w:hAnsi="Arial" w:cs="Arial"/>
          <w:sz w:val="24"/>
          <w:szCs w:val="24"/>
        </w:rPr>
        <w:t xml:space="preserve"> </w:t>
      </w:r>
      <w:r w:rsidRPr="008768FF">
        <w:rPr>
          <w:rFonts w:ascii="Arial" w:hAnsi="Arial" w:cs="Arial"/>
          <w:sz w:val="24"/>
          <w:szCs w:val="24"/>
        </w:rPr>
        <w:t>(KJV)</w:t>
      </w:r>
    </w:p>
    <w:p w:rsidR="00D01334" w:rsidRPr="008768FF" w:rsidRDefault="00D01334" w:rsidP="000568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6FBD" w:rsidRDefault="008768FF" w:rsidP="000568B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don’t care how strong and gung ho you were in the beginning of your walk</w:t>
      </w:r>
      <w:r w:rsidR="00D0133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if you let down your guard and allow the enemy to come back in and take over</w:t>
      </w:r>
      <w:r w:rsidR="00D0133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the world and its carnal influences can have more of an effect </w:t>
      </w:r>
      <w:r w:rsidR="00DB5817">
        <w:rPr>
          <w:rFonts w:ascii="Arial" w:hAnsi="Arial" w:cs="Arial"/>
          <w:sz w:val="24"/>
          <w:szCs w:val="24"/>
        </w:rPr>
        <w:t>on you than the Lord</w:t>
      </w:r>
      <w:r>
        <w:rPr>
          <w:rFonts w:ascii="Arial" w:hAnsi="Arial" w:cs="Arial"/>
          <w:sz w:val="24"/>
          <w:szCs w:val="24"/>
        </w:rPr>
        <w:t xml:space="preserve">. </w:t>
      </w:r>
      <w:r w:rsidR="00DB58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Verse 23 is your wakeup call </w:t>
      </w:r>
      <w:r w:rsidR="00C7392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hurch</w:t>
      </w:r>
      <w:r w:rsidR="00D01334">
        <w:rPr>
          <w:rFonts w:ascii="Arial" w:hAnsi="Arial" w:cs="Arial"/>
          <w:sz w:val="24"/>
          <w:szCs w:val="24"/>
        </w:rPr>
        <w:t>; if</w:t>
      </w:r>
      <w:r>
        <w:rPr>
          <w:rFonts w:ascii="Arial" w:hAnsi="Arial" w:cs="Arial"/>
          <w:sz w:val="24"/>
          <w:szCs w:val="24"/>
        </w:rPr>
        <w:t xml:space="preserve"> you </w:t>
      </w:r>
      <w:r w:rsidR="006C0E9B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not with Him, well</w:t>
      </w:r>
      <w:r w:rsidR="00DB581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then you are in opposition</w:t>
      </w:r>
      <w:r w:rsidR="00DB5817">
        <w:rPr>
          <w:rFonts w:ascii="Arial" w:hAnsi="Arial" w:cs="Arial"/>
          <w:sz w:val="24"/>
          <w:szCs w:val="24"/>
        </w:rPr>
        <w:t xml:space="preserve"> to Him</w:t>
      </w:r>
      <w:r w:rsidR="00C7392E">
        <w:rPr>
          <w:rFonts w:ascii="Arial" w:hAnsi="Arial" w:cs="Arial"/>
          <w:sz w:val="24"/>
          <w:szCs w:val="24"/>
        </w:rPr>
        <w:t>.</w:t>
      </w:r>
    </w:p>
    <w:p w:rsidR="00C7392E" w:rsidRDefault="00C7392E" w:rsidP="000568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7392E" w:rsidRPr="00AB6B60" w:rsidRDefault="00C7392E" w:rsidP="000568B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loved, and have a prosperous day in Christ Jesus our Lord.</w:t>
      </w:r>
    </w:p>
    <w:sectPr w:rsidR="00C7392E" w:rsidRPr="00AB6B60" w:rsidSect="00AA6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6B60"/>
    <w:rsid w:val="000568BD"/>
    <w:rsid w:val="00145782"/>
    <w:rsid w:val="001501E7"/>
    <w:rsid w:val="001E2E7E"/>
    <w:rsid w:val="003C4EE8"/>
    <w:rsid w:val="00457D4C"/>
    <w:rsid w:val="004A7452"/>
    <w:rsid w:val="006C0E9B"/>
    <w:rsid w:val="006C4C91"/>
    <w:rsid w:val="00791185"/>
    <w:rsid w:val="008768FF"/>
    <w:rsid w:val="008A16BF"/>
    <w:rsid w:val="009830FD"/>
    <w:rsid w:val="00A667B5"/>
    <w:rsid w:val="00AA6FBD"/>
    <w:rsid w:val="00AB6B60"/>
    <w:rsid w:val="00C61C00"/>
    <w:rsid w:val="00C7392E"/>
    <w:rsid w:val="00C90380"/>
    <w:rsid w:val="00CB50AC"/>
    <w:rsid w:val="00D01334"/>
    <w:rsid w:val="00DB5817"/>
    <w:rsid w:val="00F9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12</cp:revision>
  <dcterms:created xsi:type="dcterms:W3CDTF">2013-04-05T13:31:00Z</dcterms:created>
  <dcterms:modified xsi:type="dcterms:W3CDTF">2013-06-03T11:28:00Z</dcterms:modified>
</cp:coreProperties>
</file>