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C0" w:rsidRPr="009844C0" w:rsidRDefault="009844C0" w:rsidP="009844C0">
      <w:pPr>
        <w:tabs>
          <w:tab w:val="left" w:pos="3300"/>
        </w:tabs>
        <w:spacing w:after="0"/>
        <w:rPr>
          <w:rFonts w:ascii="Arial" w:hAnsi="Arial" w:cs="Arial"/>
          <w:i/>
          <w:sz w:val="24"/>
          <w:szCs w:val="24"/>
        </w:rPr>
      </w:pPr>
      <w:r w:rsidRPr="009844C0">
        <w:rPr>
          <w:rFonts w:ascii="Arial" w:hAnsi="Arial" w:cs="Arial"/>
          <w:i/>
          <w:sz w:val="24"/>
          <w:szCs w:val="24"/>
        </w:rPr>
        <w:t>Wednesday, June 22, 2011</w:t>
      </w:r>
    </w:p>
    <w:p w:rsidR="009844C0" w:rsidRPr="009844C0" w:rsidRDefault="009844C0" w:rsidP="009844C0">
      <w:pPr>
        <w:tabs>
          <w:tab w:val="left" w:pos="3300"/>
        </w:tabs>
        <w:spacing w:after="0"/>
        <w:rPr>
          <w:rFonts w:ascii="Arial" w:hAnsi="Arial" w:cs="Arial"/>
          <w:sz w:val="24"/>
          <w:szCs w:val="24"/>
        </w:rPr>
      </w:pPr>
    </w:p>
    <w:p w:rsidR="00D5020A" w:rsidRPr="009844C0" w:rsidRDefault="00D5020A" w:rsidP="009844C0">
      <w:pPr>
        <w:tabs>
          <w:tab w:val="left" w:pos="330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44C0">
        <w:rPr>
          <w:rFonts w:ascii="Arial" w:hAnsi="Arial" w:cs="Arial"/>
          <w:b/>
          <w:sz w:val="28"/>
          <w:szCs w:val="28"/>
          <w:u w:val="single"/>
        </w:rPr>
        <w:t>Declaration Of Independence</w:t>
      </w:r>
    </w:p>
    <w:p w:rsidR="009844C0" w:rsidRPr="009844C0" w:rsidRDefault="009844C0" w:rsidP="009844C0">
      <w:pPr>
        <w:tabs>
          <w:tab w:val="left" w:pos="3300"/>
        </w:tabs>
        <w:spacing w:after="0"/>
        <w:rPr>
          <w:rFonts w:ascii="Arial" w:hAnsi="Arial" w:cs="Arial"/>
          <w:sz w:val="24"/>
          <w:szCs w:val="24"/>
        </w:rPr>
      </w:pPr>
    </w:p>
    <w:p w:rsidR="00D5020A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Isa</w:t>
      </w:r>
      <w:r w:rsidR="009844C0">
        <w:rPr>
          <w:rFonts w:ascii="Arial" w:hAnsi="Arial" w:cs="Arial"/>
          <w:sz w:val="24"/>
          <w:szCs w:val="24"/>
        </w:rPr>
        <w:t>iah</w:t>
      </w:r>
      <w:r w:rsidRPr="009844C0">
        <w:rPr>
          <w:rFonts w:ascii="Arial" w:hAnsi="Arial" w:cs="Arial"/>
          <w:sz w:val="24"/>
          <w:szCs w:val="24"/>
        </w:rPr>
        <w:t xml:space="preserve"> 42:6-9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I the LORD have called thee in righteousness, and will hold thine hand, and will keep thee, and give thee for a covenant of the people, for a light of the Gentiles;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7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To open the blind eyes, to bring out the prisoners from the prison, and them that sit in darkness out of the prison house.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8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I am the LORD: that is my name: and my glory will I not give to another, neither my praise to graven images.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9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Behold, the former things are come to pass, and new things do I declare: before they spring forth I tell you of them.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(KJV)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020A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Wow</w:t>
      </w:r>
      <w:r w:rsidR="001550DD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what a deal when you really consider what </w:t>
      </w:r>
      <w:r w:rsidR="006F51D4" w:rsidRPr="009844C0">
        <w:rPr>
          <w:rFonts w:ascii="Arial" w:hAnsi="Arial" w:cs="Arial"/>
          <w:sz w:val="24"/>
          <w:szCs w:val="24"/>
        </w:rPr>
        <w:t>we as believers in Christ</w:t>
      </w:r>
      <w:r w:rsidRPr="009844C0">
        <w:rPr>
          <w:rFonts w:ascii="Arial" w:hAnsi="Arial" w:cs="Arial"/>
          <w:sz w:val="24"/>
          <w:szCs w:val="24"/>
        </w:rPr>
        <w:t xml:space="preserve"> have access to. The Lord promised His people that </w:t>
      </w:r>
      <w:r w:rsidR="006F51D4" w:rsidRPr="009844C0">
        <w:rPr>
          <w:rFonts w:ascii="Arial" w:hAnsi="Arial" w:cs="Arial"/>
          <w:sz w:val="24"/>
          <w:szCs w:val="24"/>
        </w:rPr>
        <w:t>it’s</w:t>
      </w:r>
      <w:r w:rsidRPr="009844C0">
        <w:rPr>
          <w:rFonts w:ascii="Arial" w:hAnsi="Arial" w:cs="Arial"/>
          <w:sz w:val="24"/>
          <w:szCs w:val="24"/>
        </w:rPr>
        <w:t xml:space="preserve"> all good on His end and that He would never leave us</w:t>
      </w:r>
      <w:r w:rsidR="002A4AD6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or forsake us either</w:t>
      </w:r>
      <w:r w:rsidR="001550DD">
        <w:rPr>
          <w:rFonts w:ascii="Arial" w:hAnsi="Arial" w:cs="Arial"/>
          <w:sz w:val="24"/>
          <w:szCs w:val="24"/>
        </w:rPr>
        <w:t>;</w:t>
      </w:r>
      <w:r w:rsidRPr="009844C0">
        <w:rPr>
          <w:rFonts w:ascii="Arial" w:hAnsi="Arial" w:cs="Arial"/>
          <w:sz w:val="24"/>
          <w:szCs w:val="24"/>
        </w:rPr>
        <w:t xml:space="preserve"> in fact</w:t>
      </w:r>
      <w:r w:rsidR="001550DD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we see </w:t>
      </w:r>
      <w:r w:rsidR="001550DD">
        <w:rPr>
          <w:rFonts w:ascii="Arial" w:hAnsi="Arial" w:cs="Arial"/>
          <w:sz w:val="24"/>
          <w:szCs w:val="24"/>
        </w:rPr>
        <w:t xml:space="preserve">that </w:t>
      </w:r>
      <w:r w:rsidRPr="009844C0">
        <w:rPr>
          <w:rFonts w:ascii="Arial" w:hAnsi="Arial" w:cs="Arial"/>
          <w:sz w:val="24"/>
          <w:szCs w:val="24"/>
        </w:rPr>
        <w:t>He is holding us by the hand. However</w:t>
      </w:r>
      <w:r w:rsidR="001550DD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it is imperative that we keep a watch over our souls so that we don’t allow a breach to take place and cause separation. Do keep in mind that our Lord has made a way of escape for His people, now it’s a matter of how many or should I say how few will really follow</w:t>
      </w:r>
      <w:r w:rsidR="009844C0">
        <w:rPr>
          <w:rFonts w:ascii="Arial" w:hAnsi="Arial" w:cs="Arial"/>
          <w:sz w:val="24"/>
          <w:szCs w:val="24"/>
        </w:rPr>
        <w:t xml:space="preserve"> through with their commitment.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020A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Rom</w:t>
      </w:r>
      <w:r w:rsidR="009844C0">
        <w:rPr>
          <w:rFonts w:ascii="Arial" w:hAnsi="Arial" w:cs="Arial"/>
          <w:sz w:val="24"/>
          <w:szCs w:val="24"/>
        </w:rPr>
        <w:t>ans</w:t>
      </w:r>
      <w:r w:rsidRPr="009844C0">
        <w:rPr>
          <w:rFonts w:ascii="Arial" w:hAnsi="Arial" w:cs="Arial"/>
          <w:sz w:val="24"/>
          <w:szCs w:val="24"/>
        </w:rPr>
        <w:t xml:space="preserve"> 4:16-17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Therefore it is of faith, that it might be by grace; to the end the promise might be sure to all the seed; not to that only which is of the law, but to that also which is of the faith of Abraham; who is the father of us all,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17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(As it is written, I have made thee a father of many nations,) before him whom he believed, even God, who quickeneth the dead, and calleth those things which be not as though they were.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(KJV)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44C0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 xml:space="preserve">So God makes all these wonderful promises to all His people, yet today </w:t>
      </w:r>
      <w:r w:rsidR="006F51D4" w:rsidRPr="009844C0">
        <w:rPr>
          <w:rFonts w:ascii="Arial" w:hAnsi="Arial" w:cs="Arial"/>
          <w:sz w:val="24"/>
          <w:szCs w:val="24"/>
        </w:rPr>
        <w:t>you’re</w:t>
      </w:r>
      <w:r w:rsidRPr="009844C0">
        <w:rPr>
          <w:rFonts w:ascii="Arial" w:hAnsi="Arial" w:cs="Arial"/>
          <w:sz w:val="24"/>
          <w:szCs w:val="24"/>
        </w:rPr>
        <w:t xml:space="preserve"> sitting there frustrated because it doesn’t appear anything is happening. In fact</w:t>
      </w:r>
      <w:r w:rsidR="00765A12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if the truth be known you have hit a dead end</w:t>
      </w:r>
      <w:r w:rsidR="002A4AD6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and maybe you are at your wits end thinking the worst. Well</w:t>
      </w:r>
      <w:r w:rsidR="00765A12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</w:t>
      </w:r>
      <w:r w:rsidR="006F51D4" w:rsidRPr="009844C0">
        <w:rPr>
          <w:rFonts w:ascii="Arial" w:hAnsi="Arial" w:cs="Arial"/>
          <w:sz w:val="24"/>
          <w:szCs w:val="24"/>
        </w:rPr>
        <w:t>it’s</w:t>
      </w:r>
      <w:r w:rsidRPr="009844C0">
        <w:rPr>
          <w:rFonts w:ascii="Arial" w:hAnsi="Arial" w:cs="Arial"/>
          <w:sz w:val="24"/>
          <w:szCs w:val="24"/>
        </w:rPr>
        <w:t xml:space="preserve"> at these times that our Lord shines through</w:t>
      </w:r>
      <w:r w:rsidR="00765A12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and what He promised will come to pass as long as we don’t come into agreement with the outward and start speaking words that </w:t>
      </w:r>
      <w:r w:rsidR="006F51D4" w:rsidRPr="009844C0">
        <w:rPr>
          <w:rFonts w:ascii="Arial" w:hAnsi="Arial" w:cs="Arial"/>
          <w:sz w:val="24"/>
          <w:szCs w:val="24"/>
        </w:rPr>
        <w:t>bind the Lord instead of</w:t>
      </w:r>
      <w:r w:rsidRPr="009844C0">
        <w:rPr>
          <w:rFonts w:ascii="Arial" w:hAnsi="Arial" w:cs="Arial"/>
          <w:sz w:val="24"/>
          <w:szCs w:val="24"/>
        </w:rPr>
        <w:t xml:space="preserve"> the enemy.</w:t>
      </w:r>
    </w:p>
    <w:p w:rsidR="00D5020A" w:rsidRPr="009844C0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 xml:space="preserve"> </w:t>
      </w:r>
    </w:p>
    <w:p w:rsidR="00D5020A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Rom</w:t>
      </w:r>
      <w:r w:rsidR="009844C0">
        <w:rPr>
          <w:rFonts w:ascii="Arial" w:hAnsi="Arial" w:cs="Arial"/>
          <w:sz w:val="24"/>
          <w:szCs w:val="24"/>
        </w:rPr>
        <w:t>ans</w:t>
      </w:r>
      <w:r w:rsidRPr="009844C0">
        <w:rPr>
          <w:rFonts w:ascii="Arial" w:hAnsi="Arial" w:cs="Arial"/>
          <w:sz w:val="24"/>
          <w:szCs w:val="24"/>
        </w:rPr>
        <w:t xml:space="preserve"> 4:18-21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Who against hope believed in hope, that he might become the father of many nations; according to that which was spoken, So shall thy seed be.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19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And being not weak in faith, he considered not his own body now dead, when he was about an hundred years old, neither yet the deadness of Sarah's womb: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20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He staggered not at the promise of God through unbelief; but was strong in faith, giving glory to God;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21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And being fully persuaded that, what he had promised, he was able also to perform.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(KJV)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44C0" w:rsidRDefault="00D5020A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 xml:space="preserve">Hey </w:t>
      </w:r>
      <w:r w:rsidR="00645EC3">
        <w:rPr>
          <w:rFonts w:ascii="Arial" w:hAnsi="Arial" w:cs="Arial"/>
          <w:sz w:val="24"/>
          <w:szCs w:val="24"/>
        </w:rPr>
        <w:t>C</w:t>
      </w:r>
      <w:r w:rsidRPr="009844C0">
        <w:rPr>
          <w:rFonts w:ascii="Arial" w:hAnsi="Arial" w:cs="Arial"/>
          <w:sz w:val="24"/>
          <w:szCs w:val="24"/>
        </w:rPr>
        <w:t>hurch</w:t>
      </w:r>
      <w:r w:rsidR="00645EC3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speaking of a performance</w:t>
      </w:r>
      <w:r w:rsidR="00645EC3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did you know that even after Isaac was born that wasn’t the end of Abraham</w:t>
      </w:r>
      <w:r w:rsidR="00645EC3">
        <w:rPr>
          <w:rFonts w:ascii="Arial" w:hAnsi="Arial" w:cs="Arial"/>
          <w:sz w:val="24"/>
          <w:szCs w:val="24"/>
        </w:rPr>
        <w:t>’</w:t>
      </w:r>
      <w:r w:rsidRPr="009844C0">
        <w:rPr>
          <w:rFonts w:ascii="Arial" w:hAnsi="Arial" w:cs="Arial"/>
          <w:sz w:val="24"/>
          <w:szCs w:val="24"/>
        </w:rPr>
        <w:t xml:space="preserve">s family lineage? </w:t>
      </w:r>
      <w:r w:rsidR="006A1662" w:rsidRPr="009844C0">
        <w:rPr>
          <w:rFonts w:ascii="Arial" w:hAnsi="Arial" w:cs="Arial"/>
          <w:sz w:val="24"/>
          <w:szCs w:val="24"/>
        </w:rPr>
        <w:t>We don’t see Abraham staggering around in unbelief</w:t>
      </w:r>
      <w:r w:rsidR="00645EC3">
        <w:rPr>
          <w:rFonts w:ascii="Arial" w:hAnsi="Arial" w:cs="Arial"/>
          <w:sz w:val="24"/>
          <w:szCs w:val="24"/>
        </w:rPr>
        <w:t>,</w:t>
      </w:r>
      <w:r w:rsidR="006A1662" w:rsidRPr="009844C0">
        <w:rPr>
          <w:rFonts w:ascii="Arial" w:hAnsi="Arial" w:cs="Arial"/>
          <w:sz w:val="24"/>
          <w:szCs w:val="24"/>
        </w:rPr>
        <w:t xml:space="preserve"> because he chose not to lean unto his own understanding. Because of this belief more in what God promised and not </w:t>
      </w:r>
      <w:r w:rsidR="00645EC3">
        <w:rPr>
          <w:rFonts w:ascii="Arial" w:hAnsi="Arial" w:cs="Arial"/>
          <w:sz w:val="24"/>
          <w:szCs w:val="24"/>
        </w:rPr>
        <w:t xml:space="preserve">in </w:t>
      </w:r>
      <w:r w:rsidR="006A1662" w:rsidRPr="009844C0">
        <w:rPr>
          <w:rFonts w:ascii="Arial" w:hAnsi="Arial" w:cs="Arial"/>
          <w:sz w:val="24"/>
          <w:szCs w:val="24"/>
        </w:rPr>
        <w:t xml:space="preserve">what </w:t>
      </w:r>
      <w:r w:rsidR="00645EC3">
        <w:rPr>
          <w:rFonts w:ascii="Arial" w:hAnsi="Arial" w:cs="Arial"/>
          <w:sz w:val="24"/>
          <w:szCs w:val="24"/>
        </w:rPr>
        <w:t>h</w:t>
      </w:r>
      <w:r w:rsidR="006A1662" w:rsidRPr="009844C0">
        <w:rPr>
          <w:rFonts w:ascii="Arial" w:hAnsi="Arial" w:cs="Arial"/>
          <w:sz w:val="24"/>
          <w:szCs w:val="24"/>
        </w:rPr>
        <w:t>is older body was trying to dictate</w:t>
      </w:r>
      <w:r w:rsidR="006F51D4" w:rsidRPr="009844C0">
        <w:rPr>
          <w:rFonts w:ascii="Arial" w:hAnsi="Arial" w:cs="Arial"/>
          <w:sz w:val="24"/>
          <w:szCs w:val="24"/>
        </w:rPr>
        <w:t xml:space="preserve"> he</w:t>
      </w:r>
      <w:r w:rsidR="006A1662" w:rsidRPr="009844C0">
        <w:rPr>
          <w:rFonts w:ascii="Arial" w:hAnsi="Arial" w:cs="Arial"/>
          <w:sz w:val="24"/>
          <w:szCs w:val="24"/>
        </w:rPr>
        <w:t xml:space="preserve"> found out firsthand that God was not limited, rather was able to do what He declared from the beginning.</w:t>
      </w:r>
    </w:p>
    <w:p w:rsidR="006A1662" w:rsidRPr="009844C0" w:rsidRDefault="006A1662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 xml:space="preserve"> </w:t>
      </w:r>
    </w:p>
    <w:p w:rsidR="006A1662" w:rsidRDefault="006A1662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Gen</w:t>
      </w:r>
      <w:r w:rsidR="009844C0">
        <w:rPr>
          <w:rFonts w:ascii="Arial" w:hAnsi="Arial" w:cs="Arial"/>
          <w:sz w:val="24"/>
          <w:szCs w:val="24"/>
        </w:rPr>
        <w:t>esis</w:t>
      </w:r>
      <w:r w:rsidRPr="009844C0">
        <w:rPr>
          <w:rFonts w:ascii="Arial" w:hAnsi="Arial" w:cs="Arial"/>
          <w:sz w:val="24"/>
          <w:szCs w:val="24"/>
        </w:rPr>
        <w:t xml:space="preserve"> 25:1-2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Then again Abraham took a wife, and her name was Keturah.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2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And she bare him Zimran, and Jokshan, and Medan, and Midian, and Ishbak, and Shuah.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(KJV)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662" w:rsidRDefault="006A1662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Didn’t think he had it in him did you? Yeah</w:t>
      </w:r>
      <w:r w:rsidR="00645EC3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after the death of Sarah old Abraham just kept marching forward and continued to produce.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662" w:rsidRDefault="006A1662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Eph</w:t>
      </w:r>
      <w:r w:rsidR="009844C0">
        <w:rPr>
          <w:rFonts w:ascii="Arial" w:hAnsi="Arial" w:cs="Arial"/>
          <w:sz w:val="24"/>
          <w:szCs w:val="24"/>
        </w:rPr>
        <w:t>esians</w:t>
      </w:r>
      <w:r w:rsidRPr="009844C0">
        <w:rPr>
          <w:rFonts w:ascii="Arial" w:hAnsi="Arial" w:cs="Arial"/>
          <w:sz w:val="24"/>
          <w:szCs w:val="24"/>
        </w:rPr>
        <w:t xml:space="preserve"> 3:19-21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And to know the love of Christ, which passeth knowledge, that ye might be filled with all the fulness of God.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20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Now unto him that is able to do exceeding abundantly above all that we ask or think, according to the power that worketh in us,</w:t>
      </w:r>
      <w:r w:rsidR="009844C0">
        <w:rPr>
          <w:rFonts w:ascii="Arial" w:hAnsi="Arial" w:cs="Arial"/>
          <w:sz w:val="24"/>
          <w:szCs w:val="24"/>
        </w:rPr>
        <w:t xml:space="preserve"> (</w:t>
      </w:r>
      <w:r w:rsidRPr="009844C0">
        <w:rPr>
          <w:rFonts w:ascii="Arial" w:hAnsi="Arial" w:cs="Arial"/>
          <w:sz w:val="24"/>
          <w:szCs w:val="24"/>
        </w:rPr>
        <w:t>21</w:t>
      </w:r>
      <w:r w:rsidR="009844C0">
        <w:rPr>
          <w:rFonts w:ascii="Arial" w:hAnsi="Arial" w:cs="Arial"/>
          <w:sz w:val="24"/>
          <w:szCs w:val="24"/>
        </w:rPr>
        <w:t xml:space="preserve">) </w:t>
      </w:r>
      <w:r w:rsidRPr="009844C0">
        <w:rPr>
          <w:rFonts w:ascii="Arial" w:hAnsi="Arial" w:cs="Arial"/>
          <w:sz w:val="24"/>
          <w:szCs w:val="24"/>
        </w:rPr>
        <w:t>Unto him be glory in the church by Christ Jesus throughout all ages, world without end. Amen.</w:t>
      </w:r>
      <w:r w:rsidR="009844C0">
        <w:rPr>
          <w:rFonts w:ascii="Arial" w:hAnsi="Arial" w:cs="Arial"/>
          <w:sz w:val="24"/>
          <w:szCs w:val="24"/>
        </w:rPr>
        <w:t xml:space="preserve"> </w:t>
      </w:r>
      <w:r w:rsidRPr="009844C0">
        <w:rPr>
          <w:rFonts w:ascii="Arial" w:hAnsi="Arial" w:cs="Arial"/>
          <w:sz w:val="24"/>
          <w:szCs w:val="24"/>
        </w:rPr>
        <w:t>(KJV)</w:t>
      </w:r>
    </w:p>
    <w:p w:rsidR="009844C0" w:rsidRPr="009844C0" w:rsidRDefault="009844C0" w:rsidP="002A4A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229A" w:rsidRPr="009844C0" w:rsidRDefault="006A1662" w:rsidP="002A4A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4C0">
        <w:rPr>
          <w:rFonts w:ascii="Arial" w:hAnsi="Arial" w:cs="Arial"/>
          <w:sz w:val="24"/>
          <w:szCs w:val="24"/>
        </w:rPr>
        <w:t>Everything God has done and declared is so that He could reach out to mankind in love</w:t>
      </w:r>
      <w:r w:rsidR="00645EC3">
        <w:rPr>
          <w:rFonts w:ascii="Arial" w:hAnsi="Arial" w:cs="Arial"/>
          <w:sz w:val="24"/>
          <w:szCs w:val="24"/>
        </w:rPr>
        <w:t>,</w:t>
      </w:r>
      <w:r w:rsidRPr="009844C0">
        <w:rPr>
          <w:rFonts w:ascii="Arial" w:hAnsi="Arial" w:cs="Arial"/>
          <w:sz w:val="24"/>
          <w:szCs w:val="24"/>
        </w:rPr>
        <w:t xml:space="preserve"> and show them what He has for those that believe. </w:t>
      </w:r>
      <w:r w:rsidR="006F51D4" w:rsidRPr="009844C0">
        <w:rPr>
          <w:rFonts w:ascii="Arial" w:hAnsi="Arial" w:cs="Arial"/>
          <w:sz w:val="24"/>
          <w:szCs w:val="24"/>
        </w:rPr>
        <w:t>It’s</w:t>
      </w:r>
      <w:r w:rsidRPr="009844C0">
        <w:rPr>
          <w:rFonts w:ascii="Arial" w:hAnsi="Arial" w:cs="Arial"/>
          <w:sz w:val="24"/>
          <w:szCs w:val="24"/>
        </w:rPr>
        <w:t xml:space="preserve"> not a matter of what our Lord can do anymore as much as </w:t>
      </w:r>
      <w:r w:rsidR="00645EC3">
        <w:rPr>
          <w:rFonts w:ascii="Arial" w:hAnsi="Arial" w:cs="Arial"/>
          <w:sz w:val="24"/>
          <w:szCs w:val="24"/>
        </w:rPr>
        <w:t>‘</w:t>
      </w:r>
      <w:r w:rsidRPr="009844C0">
        <w:rPr>
          <w:rFonts w:ascii="Arial" w:hAnsi="Arial" w:cs="Arial"/>
          <w:sz w:val="24"/>
          <w:szCs w:val="24"/>
        </w:rPr>
        <w:t>what will we allow Him to do</w:t>
      </w:r>
      <w:r w:rsidR="00645EC3">
        <w:rPr>
          <w:rFonts w:ascii="Arial" w:hAnsi="Arial" w:cs="Arial"/>
          <w:sz w:val="24"/>
          <w:szCs w:val="24"/>
        </w:rPr>
        <w:t>?’</w:t>
      </w:r>
      <w:r w:rsidRPr="009844C0">
        <w:rPr>
          <w:rFonts w:ascii="Arial" w:hAnsi="Arial" w:cs="Arial"/>
          <w:sz w:val="24"/>
          <w:szCs w:val="24"/>
        </w:rPr>
        <w:t xml:space="preserve"> Oh if we would only let go, now.</w:t>
      </w:r>
    </w:p>
    <w:sectPr w:rsidR="00D0229A" w:rsidRPr="009844C0" w:rsidSect="00D02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20A"/>
    <w:rsid w:val="001550DD"/>
    <w:rsid w:val="002A4AD6"/>
    <w:rsid w:val="00645EC3"/>
    <w:rsid w:val="00663511"/>
    <w:rsid w:val="006A1662"/>
    <w:rsid w:val="006F51D4"/>
    <w:rsid w:val="00765A12"/>
    <w:rsid w:val="009844C0"/>
    <w:rsid w:val="00D0229A"/>
    <w:rsid w:val="00D5020A"/>
    <w:rsid w:val="00E815EE"/>
    <w:rsid w:val="00E8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4401-66A8-4BB2-A8F7-35243BAC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10</cp:revision>
  <dcterms:created xsi:type="dcterms:W3CDTF">2011-05-24T15:37:00Z</dcterms:created>
  <dcterms:modified xsi:type="dcterms:W3CDTF">2011-06-15T11:22:00Z</dcterms:modified>
</cp:coreProperties>
</file>