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98" w:rsidRPr="000E2B98" w:rsidRDefault="000E2B98" w:rsidP="000E2B98">
      <w:pPr>
        <w:spacing w:after="0" w:line="240" w:lineRule="auto"/>
        <w:rPr>
          <w:rFonts w:ascii="Arial" w:eastAsia="Times New Roman" w:hAnsi="Arial" w:cs="Arial"/>
          <w:i/>
          <w:color w:val="000000"/>
          <w:sz w:val="24"/>
          <w:szCs w:val="24"/>
        </w:rPr>
      </w:pPr>
      <w:bookmarkStart w:id="0" w:name="_GoBack"/>
      <w:bookmarkEnd w:id="0"/>
      <w:r w:rsidRPr="000E2B98">
        <w:rPr>
          <w:rFonts w:ascii="Arial" w:eastAsia="Times New Roman" w:hAnsi="Arial" w:cs="Arial"/>
          <w:i/>
          <w:color w:val="000000"/>
          <w:sz w:val="24"/>
          <w:szCs w:val="24"/>
        </w:rPr>
        <w:t>Wednesday, October 31, 2012</w:t>
      </w:r>
    </w:p>
    <w:p w:rsidR="000E2B98" w:rsidRPr="000E2B98" w:rsidRDefault="000E2B98" w:rsidP="000E2B98">
      <w:pPr>
        <w:spacing w:after="0" w:line="240" w:lineRule="auto"/>
        <w:rPr>
          <w:rFonts w:ascii="Arial" w:eastAsia="Times New Roman" w:hAnsi="Arial" w:cs="Arial"/>
          <w:color w:val="000000"/>
          <w:sz w:val="24"/>
          <w:szCs w:val="24"/>
        </w:rPr>
      </w:pPr>
    </w:p>
    <w:p w:rsidR="00FD0A46" w:rsidRPr="00FD0A46" w:rsidRDefault="00FD0A46" w:rsidP="00FD0A46">
      <w:pPr>
        <w:spacing w:after="0" w:line="240" w:lineRule="auto"/>
        <w:jc w:val="center"/>
        <w:rPr>
          <w:rFonts w:ascii="Arial" w:eastAsia="Times New Roman" w:hAnsi="Arial" w:cs="Arial"/>
          <w:b/>
          <w:color w:val="000000"/>
          <w:sz w:val="28"/>
          <w:szCs w:val="28"/>
          <w:u w:val="single"/>
        </w:rPr>
      </w:pPr>
      <w:r w:rsidRPr="00FD0A46">
        <w:rPr>
          <w:rFonts w:ascii="Arial" w:eastAsia="Times New Roman" w:hAnsi="Arial" w:cs="Arial"/>
          <w:b/>
          <w:color w:val="000000"/>
          <w:sz w:val="28"/>
          <w:szCs w:val="28"/>
          <w:u w:val="single"/>
        </w:rPr>
        <w:t>Daily Bread for Life</w:t>
      </w:r>
    </w:p>
    <w:p w:rsidR="00FD0A46" w:rsidRDefault="00FD0A46" w:rsidP="008102B4">
      <w:pPr>
        <w:spacing w:after="0" w:line="240" w:lineRule="auto"/>
        <w:jc w:val="both"/>
        <w:rPr>
          <w:rFonts w:ascii="Arial" w:eastAsia="Times New Roman" w:hAnsi="Arial" w:cs="Arial"/>
          <w:color w:val="000000"/>
          <w:sz w:val="24"/>
          <w:szCs w:val="24"/>
        </w:rPr>
      </w:pPr>
    </w:p>
    <w:p w:rsidR="000E2B98" w:rsidRPr="000E2B98" w:rsidRDefault="000E2B98" w:rsidP="008102B4">
      <w:pPr>
        <w:spacing w:after="0" w:line="240" w:lineRule="auto"/>
        <w:jc w:val="both"/>
        <w:rPr>
          <w:rFonts w:ascii="Arial" w:eastAsia="Times New Roman" w:hAnsi="Arial" w:cs="Arial"/>
          <w:color w:val="000000"/>
          <w:sz w:val="24"/>
          <w:szCs w:val="24"/>
        </w:rPr>
      </w:pPr>
      <w:r w:rsidRPr="000E2B98">
        <w:rPr>
          <w:rFonts w:ascii="Arial" w:eastAsia="Times New Roman" w:hAnsi="Arial" w:cs="Arial"/>
          <w:color w:val="000000"/>
          <w:sz w:val="24"/>
          <w:szCs w:val="24"/>
        </w:rPr>
        <w:t>1 John 4:1-4 Beloved, believe not every spirit, but try the spirits whether they are of God: because many false prophets are gone out into the world. 2 Hereby know ye the Spirit of God: Every spirit that confesseth that Jesus Christ is come in the flesh is of God: 3 And every spirit that confesseth not that Jesus Christ is come in the flesh is not of God: and this is that spirit of antichrist, whereof ye have heard that it should come; and even now already is it in the world. 4 Ye are of God, little children, and have overcome them: because greater is he that is in you, than he that is in the world. KJV</w:t>
      </w:r>
    </w:p>
    <w:p w:rsidR="000E2B98" w:rsidRPr="000E2B98" w:rsidRDefault="000E2B98" w:rsidP="008102B4">
      <w:pPr>
        <w:spacing w:after="0" w:line="240" w:lineRule="auto"/>
        <w:jc w:val="both"/>
        <w:rPr>
          <w:rFonts w:ascii="Arial" w:eastAsia="Times New Roman" w:hAnsi="Arial" w:cs="Arial"/>
          <w:color w:val="000000"/>
          <w:sz w:val="24"/>
          <w:szCs w:val="24"/>
        </w:rPr>
      </w:pPr>
    </w:p>
    <w:p w:rsidR="000E2B98" w:rsidRPr="000E2B98" w:rsidRDefault="000E2B98" w:rsidP="008102B4">
      <w:pPr>
        <w:spacing w:after="0" w:line="240" w:lineRule="auto"/>
        <w:jc w:val="both"/>
        <w:rPr>
          <w:rFonts w:ascii="Arial" w:eastAsia="Times New Roman" w:hAnsi="Arial" w:cs="Arial"/>
          <w:color w:val="000000"/>
          <w:sz w:val="24"/>
          <w:szCs w:val="24"/>
        </w:rPr>
      </w:pPr>
      <w:r w:rsidRPr="000E2B98">
        <w:rPr>
          <w:rFonts w:ascii="Arial" w:eastAsia="Times New Roman" w:hAnsi="Arial" w:cs="Arial"/>
          <w:color w:val="000000"/>
          <w:sz w:val="24"/>
          <w:szCs w:val="24"/>
        </w:rPr>
        <w:t>No matter what the world is doing and partaking of today, remember, it is still the day the Lord has made for those who are willing to hold fast to His Word rejoicing and being glad in it, and not getting caught up in what man says is okay. Think it not strange if they think you to be strange because you choose not to partake of the ungodly.</w:t>
      </w:r>
    </w:p>
    <w:p w:rsidR="000E2B98" w:rsidRPr="000E2B98" w:rsidRDefault="000E2B98" w:rsidP="008102B4">
      <w:pPr>
        <w:spacing w:after="0" w:line="240" w:lineRule="auto"/>
        <w:jc w:val="both"/>
        <w:rPr>
          <w:rFonts w:ascii="Arial" w:eastAsia="Times New Roman" w:hAnsi="Arial" w:cs="Arial"/>
          <w:color w:val="000000"/>
          <w:sz w:val="24"/>
          <w:szCs w:val="24"/>
        </w:rPr>
      </w:pPr>
    </w:p>
    <w:p w:rsidR="000E2B98" w:rsidRPr="000E2B98" w:rsidRDefault="000E2B98" w:rsidP="008102B4">
      <w:pPr>
        <w:spacing w:after="0" w:line="240" w:lineRule="auto"/>
        <w:jc w:val="both"/>
        <w:rPr>
          <w:rFonts w:ascii="Arial" w:eastAsia="Times New Roman" w:hAnsi="Arial" w:cs="Arial"/>
          <w:color w:val="000000"/>
          <w:sz w:val="24"/>
          <w:szCs w:val="24"/>
        </w:rPr>
      </w:pPr>
      <w:r w:rsidRPr="000E2B98">
        <w:rPr>
          <w:rFonts w:ascii="Arial" w:eastAsia="Times New Roman" w:hAnsi="Arial" w:cs="Arial"/>
          <w:color w:val="000000"/>
          <w:sz w:val="24"/>
          <w:szCs w:val="24"/>
        </w:rPr>
        <w:t>1 Peter 4:12-14 Beloved, think it not strange concerning the fiery trial which is to try you, as though some strange thing happened unto you: 13 But rejoice, inasmuch as ye are partakers of Christ's sufferings; that, when his glory shall be revealed, ye may be glad also with exceeding joy. 14 If ye be reproached for the name of Christ, happy are ye; for the spirit of glory and of God resteth upon you: on their part he is evil spoken of, but on your part he is glorified. KJV</w:t>
      </w:r>
    </w:p>
    <w:p w:rsidR="000E2B98" w:rsidRPr="000E2B98" w:rsidRDefault="000E2B98" w:rsidP="008102B4">
      <w:pPr>
        <w:spacing w:after="0" w:line="240" w:lineRule="auto"/>
        <w:jc w:val="both"/>
        <w:rPr>
          <w:rFonts w:ascii="Arial" w:eastAsia="Times New Roman" w:hAnsi="Arial" w:cs="Arial"/>
          <w:color w:val="000000"/>
          <w:sz w:val="24"/>
          <w:szCs w:val="24"/>
        </w:rPr>
      </w:pPr>
    </w:p>
    <w:p w:rsidR="000E2B98" w:rsidRPr="000E2B98" w:rsidRDefault="000E2B98" w:rsidP="008102B4">
      <w:pPr>
        <w:spacing w:after="0" w:line="240" w:lineRule="auto"/>
        <w:jc w:val="both"/>
        <w:rPr>
          <w:rFonts w:ascii="Arial" w:eastAsia="Times New Roman" w:hAnsi="Arial" w:cs="Arial"/>
          <w:color w:val="000000"/>
          <w:sz w:val="24"/>
          <w:szCs w:val="24"/>
        </w:rPr>
      </w:pPr>
      <w:r w:rsidRPr="000E2B98">
        <w:rPr>
          <w:rFonts w:ascii="Arial" w:eastAsia="Times New Roman" w:hAnsi="Arial" w:cs="Arial"/>
          <w:color w:val="000000"/>
          <w:sz w:val="24"/>
          <w:szCs w:val="24"/>
        </w:rPr>
        <w:t>Choose you this day whom you will serve; God, or man and their traditions and doctrines of devils. Our prayer is that you will choose life over death; God over man; blessing over cursing.</w:t>
      </w:r>
    </w:p>
    <w:p w:rsidR="000E2B98" w:rsidRPr="000E2B98" w:rsidRDefault="000E2B98" w:rsidP="008102B4">
      <w:pPr>
        <w:spacing w:after="0" w:line="240" w:lineRule="auto"/>
        <w:jc w:val="both"/>
        <w:rPr>
          <w:rFonts w:ascii="Arial" w:eastAsia="Times New Roman" w:hAnsi="Arial" w:cs="Arial"/>
          <w:color w:val="000000"/>
          <w:sz w:val="24"/>
          <w:szCs w:val="24"/>
        </w:rPr>
      </w:pPr>
    </w:p>
    <w:p w:rsidR="000E2B98" w:rsidRPr="000E2B98" w:rsidRDefault="000E2B98" w:rsidP="008102B4">
      <w:pPr>
        <w:spacing w:after="0" w:line="240" w:lineRule="auto"/>
        <w:jc w:val="both"/>
        <w:rPr>
          <w:rFonts w:ascii="Arial" w:eastAsia="Times New Roman" w:hAnsi="Arial" w:cs="Arial"/>
          <w:color w:val="000000"/>
          <w:sz w:val="24"/>
          <w:szCs w:val="24"/>
        </w:rPr>
      </w:pPr>
      <w:r w:rsidRPr="000E2B98">
        <w:rPr>
          <w:rFonts w:ascii="Arial" w:eastAsia="Times New Roman" w:hAnsi="Arial" w:cs="Arial"/>
          <w:color w:val="000000"/>
          <w:sz w:val="24"/>
          <w:szCs w:val="24"/>
        </w:rPr>
        <w:t>Deuteronomy 30:19 I call heaven and earth to record this day against you, that I have set before you life and death, blessing and cursing: therefore choose life, that both thou and thy seed may live: KJV</w:t>
      </w:r>
    </w:p>
    <w:p w:rsidR="000E2B98" w:rsidRPr="000E2B98" w:rsidRDefault="000E2B98" w:rsidP="008102B4">
      <w:pPr>
        <w:spacing w:after="0" w:line="240" w:lineRule="auto"/>
        <w:jc w:val="both"/>
        <w:rPr>
          <w:rFonts w:ascii="Arial" w:eastAsia="Times New Roman" w:hAnsi="Arial" w:cs="Arial"/>
          <w:color w:val="000000"/>
          <w:sz w:val="24"/>
          <w:szCs w:val="24"/>
        </w:rPr>
      </w:pPr>
    </w:p>
    <w:p w:rsidR="00E158D9" w:rsidRPr="000E2B98" w:rsidRDefault="000E2B98" w:rsidP="008102B4">
      <w:pPr>
        <w:spacing w:after="0" w:line="240" w:lineRule="auto"/>
        <w:jc w:val="both"/>
        <w:rPr>
          <w:sz w:val="24"/>
          <w:szCs w:val="24"/>
        </w:rPr>
      </w:pPr>
      <w:r w:rsidRPr="000E2B98">
        <w:rPr>
          <w:rFonts w:ascii="Arial" w:eastAsia="Times New Roman" w:hAnsi="Arial" w:cs="Arial"/>
          <w:color w:val="000000"/>
          <w:sz w:val="24"/>
          <w:szCs w:val="24"/>
        </w:rPr>
        <w:t>Have a very blessed and prosperous day in Christ Jesus our Lord.</w:t>
      </w:r>
      <w:r w:rsidR="008102B4">
        <w:rPr>
          <w:rFonts w:ascii="Arial" w:eastAsia="Times New Roman" w:hAnsi="Arial" w:cs="Arial"/>
          <w:color w:val="000000"/>
          <w:sz w:val="24"/>
          <w:szCs w:val="24"/>
        </w:rPr>
        <w:t xml:space="preserve"> Amen.</w:t>
      </w:r>
    </w:p>
    <w:sectPr w:rsidR="00E158D9" w:rsidRPr="000E2B98"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E2B98"/>
    <w:rsid w:val="000E2B98"/>
    <w:rsid w:val="008102B4"/>
    <w:rsid w:val="00E158D9"/>
    <w:rsid w:val="00FD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FA81E-66D6-4C8F-A4DB-07AB9936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47162">
      <w:bodyDiv w:val="1"/>
      <w:marLeft w:val="0"/>
      <w:marRight w:val="0"/>
      <w:marTop w:val="0"/>
      <w:marBottom w:val="0"/>
      <w:divBdr>
        <w:top w:val="none" w:sz="0" w:space="0" w:color="auto"/>
        <w:left w:val="none" w:sz="0" w:space="0" w:color="auto"/>
        <w:bottom w:val="none" w:sz="0" w:space="0" w:color="auto"/>
        <w:right w:val="none" w:sz="0" w:space="0" w:color="auto"/>
      </w:divBdr>
      <w:divsChild>
        <w:div w:id="1646159422">
          <w:marLeft w:val="0"/>
          <w:marRight w:val="0"/>
          <w:marTop w:val="0"/>
          <w:marBottom w:val="0"/>
          <w:divBdr>
            <w:top w:val="none" w:sz="0" w:space="0" w:color="auto"/>
            <w:left w:val="none" w:sz="0" w:space="0" w:color="auto"/>
            <w:bottom w:val="none" w:sz="0" w:space="0" w:color="auto"/>
            <w:right w:val="none" w:sz="0" w:space="0" w:color="auto"/>
          </w:divBdr>
          <w:divsChild>
            <w:div w:id="1041976408">
              <w:marLeft w:val="0"/>
              <w:marRight w:val="0"/>
              <w:marTop w:val="0"/>
              <w:marBottom w:val="0"/>
              <w:divBdr>
                <w:top w:val="none" w:sz="0" w:space="0" w:color="auto"/>
                <w:left w:val="none" w:sz="0" w:space="0" w:color="auto"/>
                <w:bottom w:val="none" w:sz="0" w:space="0" w:color="auto"/>
                <w:right w:val="none" w:sz="0" w:space="0" w:color="auto"/>
              </w:divBdr>
              <w:divsChild>
                <w:div w:id="1780560740">
                  <w:marLeft w:val="0"/>
                  <w:marRight w:val="0"/>
                  <w:marTop w:val="0"/>
                  <w:marBottom w:val="0"/>
                  <w:divBdr>
                    <w:top w:val="none" w:sz="0" w:space="0" w:color="auto"/>
                    <w:left w:val="none" w:sz="0" w:space="0" w:color="auto"/>
                    <w:bottom w:val="none" w:sz="0" w:space="0" w:color="auto"/>
                    <w:right w:val="none" w:sz="0" w:space="0" w:color="auto"/>
                  </w:divBdr>
                </w:div>
                <w:div w:id="553857476">
                  <w:marLeft w:val="0"/>
                  <w:marRight w:val="0"/>
                  <w:marTop w:val="0"/>
                  <w:marBottom w:val="0"/>
                  <w:divBdr>
                    <w:top w:val="none" w:sz="0" w:space="0" w:color="auto"/>
                    <w:left w:val="none" w:sz="0" w:space="0" w:color="auto"/>
                    <w:bottom w:val="none" w:sz="0" w:space="0" w:color="auto"/>
                    <w:right w:val="none" w:sz="0" w:space="0" w:color="auto"/>
                  </w:divBdr>
                </w:div>
                <w:div w:id="1391223369">
                  <w:marLeft w:val="0"/>
                  <w:marRight w:val="0"/>
                  <w:marTop w:val="0"/>
                  <w:marBottom w:val="0"/>
                  <w:divBdr>
                    <w:top w:val="none" w:sz="0" w:space="0" w:color="auto"/>
                    <w:left w:val="none" w:sz="0" w:space="0" w:color="auto"/>
                    <w:bottom w:val="none" w:sz="0" w:space="0" w:color="auto"/>
                    <w:right w:val="none" w:sz="0" w:space="0" w:color="auto"/>
                  </w:divBdr>
                </w:div>
                <w:div w:id="725301767">
                  <w:marLeft w:val="0"/>
                  <w:marRight w:val="0"/>
                  <w:marTop w:val="0"/>
                  <w:marBottom w:val="0"/>
                  <w:divBdr>
                    <w:top w:val="none" w:sz="0" w:space="0" w:color="auto"/>
                    <w:left w:val="none" w:sz="0" w:space="0" w:color="auto"/>
                    <w:bottom w:val="none" w:sz="0" w:space="0" w:color="auto"/>
                    <w:right w:val="none" w:sz="0" w:space="0" w:color="auto"/>
                  </w:divBdr>
                </w:div>
                <w:div w:id="1012300438">
                  <w:marLeft w:val="0"/>
                  <w:marRight w:val="0"/>
                  <w:marTop w:val="0"/>
                  <w:marBottom w:val="0"/>
                  <w:divBdr>
                    <w:top w:val="none" w:sz="0" w:space="0" w:color="auto"/>
                    <w:left w:val="none" w:sz="0" w:space="0" w:color="auto"/>
                    <w:bottom w:val="none" w:sz="0" w:space="0" w:color="auto"/>
                    <w:right w:val="none" w:sz="0" w:space="0" w:color="auto"/>
                  </w:divBdr>
                </w:div>
                <w:div w:id="989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2012-11-06T15:08:00Z</dcterms:created>
  <dcterms:modified xsi:type="dcterms:W3CDTF">2016-03-26T19:22:00Z</dcterms:modified>
</cp:coreProperties>
</file>